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E3153">
        <w:rPr>
          <w:rFonts w:ascii="Times New Roman" w:hAnsi="Times New Roman" w:cs="Times New Roman"/>
          <w:sz w:val="28"/>
        </w:rPr>
        <w:t>Министерство образования и науки РФ</w:t>
      </w: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E3153">
        <w:rPr>
          <w:rFonts w:ascii="Times New Roman" w:hAnsi="Times New Roman" w:cs="Times New Roman"/>
          <w:sz w:val="28"/>
        </w:rPr>
        <w:t>Федеральное государственное бюджетное образовательное</w:t>
      </w:r>
    </w:p>
    <w:p w:rsid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E3153">
        <w:rPr>
          <w:rFonts w:ascii="Times New Roman" w:hAnsi="Times New Roman" w:cs="Times New Roman"/>
          <w:sz w:val="28"/>
        </w:rPr>
        <w:t>учреждение высшего профессионального образования</w:t>
      </w:r>
    </w:p>
    <w:p w:rsid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E3153">
        <w:rPr>
          <w:rFonts w:ascii="Times New Roman" w:hAnsi="Times New Roman" w:cs="Times New Roman"/>
          <w:sz w:val="28"/>
        </w:rPr>
        <w:t>«Тульский государственный университет»</w:t>
      </w: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E3153">
        <w:rPr>
          <w:rFonts w:ascii="Times New Roman" w:hAnsi="Times New Roman" w:cs="Times New Roman"/>
          <w:sz w:val="28"/>
        </w:rPr>
        <w:t>Кафедра «Экономика и управление»</w:t>
      </w:r>
    </w:p>
    <w:p w:rsid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E3153" w:rsidRPr="00311C76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311C76">
        <w:rPr>
          <w:rFonts w:ascii="Times New Roman" w:hAnsi="Times New Roman" w:cs="Times New Roman"/>
          <w:sz w:val="28"/>
        </w:rPr>
        <w:t>КОНТРОЛЬНАЯ РАБОТА</w:t>
      </w:r>
    </w:p>
    <w:p w:rsidR="00311C76" w:rsidRDefault="00311C76" w:rsidP="00EE31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11C76">
        <w:rPr>
          <w:rFonts w:ascii="Times New Roman" w:hAnsi="Times New Roman" w:cs="Times New Roman"/>
          <w:b/>
          <w:sz w:val="28"/>
        </w:rPr>
        <w:t>Формы и методы государственной поддержки малых предприятий, оценка их эффективности</w:t>
      </w: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E3153">
        <w:rPr>
          <w:rFonts w:ascii="Times New Roman" w:hAnsi="Times New Roman" w:cs="Times New Roman"/>
          <w:sz w:val="28"/>
        </w:rPr>
        <w:t>по дисциплине</w:t>
      </w: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E3153">
        <w:rPr>
          <w:rFonts w:ascii="Times New Roman" w:hAnsi="Times New Roman" w:cs="Times New Roman"/>
          <w:sz w:val="28"/>
        </w:rPr>
        <w:t>«Управленческая экономика»</w:t>
      </w: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E3153">
        <w:rPr>
          <w:rFonts w:ascii="Times New Roman" w:hAnsi="Times New Roman" w:cs="Times New Roman"/>
          <w:sz w:val="28"/>
        </w:rPr>
        <w:t>Направление: 080200 Менеджмент</w:t>
      </w: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E3153">
        <w:rPr>
          <w:rFonts w:ascii="Times New Roman" w:hAnsi="Times New Roman" w:cs="Times New Roman"/>
          <w:sz w:val="28"/>
        </w:rPr>
        <w:t>Профиль подготовки: Производственный менеджмент</w:t>
      </w: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EE3153" w:rsidRP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EE3153">
        <w:rPr>
          <w:rFonts w:ascii="Times New Roman" w:hAnsi="Times New Roman" w:cs="Times New Roman"/>
          <w:sz w:val="28"/>
        </w:rPr>
        <w:t xml:space="preserve"> Общий и стратегический менеджмент</w:t>
      </w:r>
    </w:p>
    <w:p w:rsid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EE3153" w:rsidRPr="00EE3153" w:rsidRDefault="00EE3153" w:rsidP="00EE3153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EE3153">
        <w:rPr>
          <w:rFonts w:ascii="Times New Roman" w:hAnsi="Times New Roman" w:cs="Times New Roman"/>
          <w:sz w:val="28"/>
        </w:rPr>
        <w:t xml:space="preserve">Выполнил: </w:t>
      </w:r>
    </w:p>
    <w:p w:rsid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EE3153" w:rsidRDefault="00EE3153" w:rsidP="00311C7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EE3153" w:rsidRDefault="00EE3153" w:rsidP="00EE3153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F04085" w:rsidRDefault="00EE3153" w:rsidP="00EE3153">
      <w:pPr>
        <w:spacing w:after="0" w:line="360" w:lineRule="auto"/>
        <w:jc w:val="center"/>
      </w:pPr>
      <w:r>
        <w:rPr>
          <w:rFonts w:ascii="Times New Roman" w:hAnsi="Times New Roman" w:cs="Times New Roman"/>
          <w:sz w:val="28"/>
        </w:rPr>
        <w:t>Тула 2019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07229920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2C245F" w:rsidRPr="002C245F" w:rsidRDefault="002C245F" w:rsidP="002C245F">
          <w:pPr>
            <w:pStyle w:val="af1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2C245F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2C245F" w:rsidRPr="002C245F" w:rsidRDefault="002C245F" w:rsidP="002C245F">
          <w:pPr>
            <w:rPr>
              <w:lang w:eastAsia="ru-RU"/>
            </w:rPr>
          </w:pPr>
        </w:p>
        <w:p w:rsidR="000C0B09" w:rsidRPr="000C0B09" w:rsidRDefault="002C245F" w:rsidP="000C0B0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0C0B09">
            <w:rPr>
              <w:rFonts w:ascii="Times New Roman" w:hAnsi="Times New Roman" w:cs="Times New Roman"/>
              <w:sz w:val="28"/>
            </w:rPr>
            <w:fldChar w:fldCharType="begin"/>
          </w:r>
          <w:r w:rsidRPr="000C0B09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0C0B09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19275766" w:history="1">
            <w:r w:rsidR="000C0B09" w:rsidRPr="000C0B09">
              <w:rPr>
                <w:rStyle w:val="ac"/>
                <w:rFonts w:ascii="Times New Roman" w:hAnsi="Times New Roman" w:cs="Times New Roman"/>
                <w:noProof/>
                <w:sz w:val="28"/>
              </w:rPr>
              <w:t>Введение</w:t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_Toc19275766 \h </w:instrText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C0B09" w:rsidRPr="000C0B09" w:rsidRDefault="00BF2233" w:rsidP="000C0B0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9275767" w:history="1">
            <w:r w:rsidR="000C0B09" w:rsidRPr="000C0B09">
              <w:rPr>
                <w:rStyle w:val="ac"/>
                <w:rFonts w:ascii="Times New Roman" w:hAnsi="Times New Roman" w:cs="Times New Roman"/>
                <w:noProof/>
                <w:sz w:val="28"/>
              </w:rPr>
              <w:t xml:space="preserve">1. </w:t>
            </w:r>
            <w:r w:rsidR="00440340" w:rsidRPr="00440340">
              <w:rPr>
                <w:rStyle w:val="ac"/>
                <w:rFonts w:ascii="Times New Roman" w:hAnsi="Times New Roman" w:cs="Times New Roman"/>
                <w:noProof/>
                <w:sz w:val="28"/>
              </w:rPr>
              <w:t>Формы и методы государственной поддержки малых предприятий</w:t>
            </w:r>
            <w:r w:rsidR="000C0B09" w:rsidRPr="000C0B09">
              <w:rPr>
                <w:rStyle w:val="ac"/>
                <w:rFonts w:ascii="Times New Roman" w:hAnsi="Times New Roman" w:cs="Times New Roman"/>
                <w:noProof/>
                <w:sz w:val="28"/>
              </w:rPr>
              <w:t xml:space="preserve"> в РФ</w:t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164C49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</w:hyperlink>
        </w:p>
        <w:p w:rsidR="000C0B09" w:rsidRPr="000C0B09" w:rsidRDefault="00BF2233" w:rsidP="000C0B0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9275768" w:history="1">
            <w:r w:rsidR="000C0B09" w:rsidRPr="000C0B09">
              <w:rPr>
                <w:rStyle w:val="ac"/>
                <w:rFonts w:ascii="Times New Roman" w:hAnsi="Times New Roman" w:cs="Times New Roman"/>
                <w:noProof/>
                <w:sz w:val="28"/>
              </w:rPr>
              <w:t xml:space="preserve">2. Анализ </w:t>
            </w:r>
            <w:r w:rsidR="00995A98">
              <w:rPr>
                <w:rStyle w:val="ac"/>
                <w:rFonts w:ascii="Times New Roman" w:hAnsi="Times New Roman" w:cs="Times New Roman"/>
                <w:noProof/>
                <w:sz w:val="28"/>
              </w:rPr>
              <w:t xml:space="preserve">состояния и уровня государственный поддержки </w:t>
            </w:r>
            <w:r w:rsidR="000C0B09" w:rsidRPr="000C0B09">
              <w:rPr>
                <w:rStyle w:val="ac"/>
                <w:rFonts w:ascii="Times New Roman" w:hAnsi="Times New Roman" w:cs="Times New Roman"/>
                <w:noProof/>
                <w:sz w:val="28"/>
              </w:rPr>
              <w:t>малого бизнеса в Московской области</w:t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164C49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</w:hyperlink>
        </w:p>
        <w:p w:rsidR="000C0B09" w:rsidRPr="000C0B09" w:rsidRDefault="00BF2233" w:rsidP="000C0B0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9275769" w:history="1">
            <w:r w:rsidR="000C0B09" w:rsidRPr="000C0B09">
              <w:rPr>
                <w:rStyle w:val="ac"/>
                <w:rFonts w:ascii="Times New Roman" w:hAnsi="Times New Roman" w:cs="Times New Roman"/>
                <w:noProof/>
                <w:sz w:val="28"/>
              </w:rPr>
              <w:t>3.Направления совершенствования</w:t>
            </w:r>
            <w:r w:rsidR="0022346E">
              <w:rPr>
                <w:rStyle w:val="ac"/>
                <w:rFonts w:ascii="Times New Roman" w:hAnsi="Times New Roman" w:cs="Times New Roman"/>
                <w:noProof/>
                <w:sz w:val="28"/>
              </w:rPr>
              <w:t xml:space="preserve"> поддержки</w:t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_Toc19275769 \h </w:instrText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t>1</w:t>
            </w:r>
            <w:r w:rsidR="00164C49">
              <w:rPr>
                <w:rFonts w:ascii="Times New Roman" w:hAnsi="Times New Roman" w:cs="Times New Roman"/>
                <w:noProof/>
                <w:webHidden/>
                <w:sz w:val="28"/>
              </w:rPr>
              <w:t>9</w:t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0C0B09" w:rsidRPr="000C0B09" w:rsidRDefault="00BF2233" w:rsidP="000C0B0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9275770" w:history="1">
            <w:r w:rsidR="000C0B09" w:rsidRPr="000C0B09">
              <w:rPr>
                <w:rStyle w:val="ac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164C49">
              <w:rPr>
                <w:rFonts w:ascii="Times New Roman" w:hAnsi="Times New Roman" w:cs="Times New Roman"/>
                <w:noProof/>
                <w:webHidden/>
                <w:sz w:val="28"/>
              </w:rPr>
              <w:t>28</w:t>
            </w:r>
          </w:hyperlink>
        </w:p>
        <w:p w:rsidR="000C0B09" w:rsidRPr="000C0B09" w:rsidRDefault="00BF2233" w:rsidP="000C0B0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9275771" w:history="1">
            <w:r w:rsidR="000C0B09" w:rsidRPr="000C0B09">
              <w:rPr>
                <w:rStyle w:val="ac"/>
                <w:rFonts w:ascii="Times New Roman" w:hAnsi="Times New Roman" w:cs="Times New Roman"/>
                <w:noProof/>
                <w:sz w:val="28"/>
              </w:rPr>
              <w:t>Список использованной литературы</w:t>
            </w:r>
            <w:r w:rsidR="000C0B09" w:rsidRPr="000C0B09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164C49">
              <w:rPr>
                <w:rFonts w:ascii="Times New Roman" w:hAnsi="Times New Roman" w:cs="Times New Roman"/>
                <w:noProof/>
                <w:webHidden/>
                <w:sz w:val="28"/>
              </w:rPr>
              <w:t>30</w:t>
            </w:r>
          </w:hyperlink>
        </w:p>
        <w:p w:rsidR="000C0B09" w:rsidRPr="000C0B09" w:rsidRDefault="00BF2233" w:rsidP="000C0B09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>
            <w:fldChar w:fldCharType="begin"/>
          </w:r>
          <w:r>
            <w:instrText xml:space="preserve"> HYPERLINK \l "_Toc19275772" </w:instrText>
          </w:r>
          <w:r>
            <w:fldChar w:fldCharType="separate"/>
          </w:r>
          <w:r w:rsidR="000C0B09" w:rsidRPr="000C0B09">
            <w:rPr>
              <w:rStyle w:val="ac"/>
              <w:rFonts w:ascii="Times New Roman" w:hAnsi="Times New Roman" w:cs="Times New Roman"/>
              <w:noProof/>
              <w:sz w:val="28"/>
            </w:rPr>
            <w:t>Приложения</w:t>
          </w:r>
          <w:r w:rsidR="000C0B09" w:rsidRPr="000C0B09">
            <w:rPr>
              <w:rFonts w:ascii="Times New Roman" w:hAnsi="Times New Roman" w:cs="Times New Roman"/>
              <w:noProof/>
              <w:webHidden/>
              <w:sz w:val="28"/>
            </w:rPr>
            <w:tab/>
          </w:r>
          <w:r w:rsidR="00164C49">
            <w:rPr>
              <w:rFonts w:ascii="Times New Roman" w:hAnsi="Times New Roman" w:cs="Times New Roman"/>
              <w:noProof/>
              <w:webHidden/>
              <w:sz w:val="28"/>
            </w:rPr>
            <w:t>33</w:t>
          </w:r>
          <w:r>
            <w:rPr>
              <w:rFonts w:ascii="Times New Roman" w:hAnsi="Times New Roman" w:cs="Times New Roman"/>
              <w:noProof/>
              <w:sz w:val="28"/>
            </w:rPr>
            <w:fldChar w:fldCharType="end"/>
          </w:r>
          <w:bookmarkStart w:id="0" w:name="_GoBack"/>
          <w:bookmarkEnd w:id="0"/>
        </w:p>
        <w:p w:rsidR="002C245F" w:rsidRPr="000C0B09" w:rsidRDefault="002C245F" w:rsidP="000C0B09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</w:rPr>
          </w:pPr>
          <w:r w:rsidRPr="000C0B09">
            <w:rPr>
              <w:rFonts w:ascii="Times New Roman" w:hAnsi="Times New Roman" w:cs="Times New Roman"/>
              <w:b/>
              <w:bCs/>
              <w:sz w:val="28"/>
            </w:rPr>
            <w:fldChar w:fldCharType="end"/>
          </w:r>
        </w:p>
      </w:sdtContent>
    </w:sdt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756FCF" w:rsidRDefault="00756FCF" w:rsidP="00756FCF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" w:name="_Toc12624324"/>
      <w:bookmarkStart w:id="2" w:name="_Toc19275766"/>
      <w:r>
        <w:rPr>
          <w:rFonts w:ascii="Times New Roman" w:hAnsi="Times New Roman" w:cs="Times New Roman"/>
          <w:color w:val="auto"/>
        </w:rPr>
        <w:lastRenderedPageBreak/>
        <w:t>Введение</w:t>
      </w:r>
      <w:bookmarkEnd w:id="1"/>
      <w:bookmarkEnd w:id="2"/>
    </w:p>
    <w:p w:rsidR="00756FCF" w:rsidRDefault="00756FCF" w:rsidP="00756FCF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Актуальность темы состоит в том, что современный мир, эпоху рыночных отношений сложно представить без предприятий малого и среднего бизнеса. Именно они сегодня обеспечивают рабочими местами более половины населения стран с наиболее развитой экономикой, способствуют поддержанию «здоровой» конкуренции и насыщению рынка более качественными товарами, являются отличной базой для быстрого создания новых производств. И это далеко не все преимущества, которыми обладают субъекты МСП при должном уровне финансовой обеспеченности. </w:t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сектор малого бизнеса является неотъемлемым, объективно необходимым элементом любой развитой хозяйственной системы, без которого экономика и общество в целом не могут нормально существовать и развиваться.</w:t>
      </w:r>
    </w:p>
    <w:p w:rsidR="00E65070" w:rsidRDefault="00E65070" w:rsidP="00E6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65070">
        <w:rPr>
          <w:rFonts w:ascii="Times New Roman" w:hAnsi="Times New Roman" w:cs="Times New Roman"/>
          <w:sz w:val="28"/>
        </w:rPr>
        <w:t>Управленческая экономика свидетельствует о том, что фирма,</w:t>
      </w:r>
      <w:r>
        <w:rPr>
          <w:rFonts w:ascii="Times New Roman" w:hAnsi="Times New Roman" w:cs="Times New Roman"/>
          <w:sz w:val="28"/>
        </w:rPr>
        <w:t xml:space="preserve"> </w:t>
      </w:r>
      <w:r w:rsidRPr="00E65070">
        <w:rPr>
          <w:rFonts w:ascii="Times New Roman" w:hAnsi="Times New Roman" w:cs="Times New Roman"/>
          <w:sz w:val="28"/>
        </w:rPr>
        <w:t>стремящаяся к получению прибылей, сохраняет взаимовыгодные отношения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E65070">
        <w:rPr>
          <w:rFonts w:ascii="Times New Roman" w:hAnsi="Times New Roman" w:cs="Times New Roman"/>
          <w:sz w:val="28"/>
        </w:rPr>
        <w:t>с обществом, внутри которого она существует. Фирма, эффективно</w:t>
      </w:r>
      <w:r>
        <w:rPr>
          <w:rFonts w:ascii="Times New Roman" w:hAnsi="Times New Roman" w:cs="Times New Roman"/>
          <w:sz w:val="28"/>
        </w:rPr>
        <w:t xml:space="preserve"> </w:t>
      </w:r>
      <w:r w:rsidRPr="00E65070">
        <w:rPr>
          <w:rFonts w:ascii="Times New Roman" w:hAnsi="Times New Roman" w:cs="Times New Roman"/>
          <w:sz w:val="28"/>
        </w:rPr>
        <w:t>распределяя свои ограниченные ресурсы, обеспечивает занятость, платит</w:t>
      </w:r>
      <w:r>
        <w:rPr>
          <w:rFonts w:ascii="Times New Roman" w:hAnsi="Times New Roman" w:cs="Times New Roman"/>
          <w:sz w:val="28"/>
        </w:rPr>
        <w:t xml:space="preserve"> </w:t>
      </w:r>
      <w:r w:rsidRPr="00E65070">
        <w:rPr>
          <w:rFonts w:ascii="Times New Roman" w:hAnsi="Times New Roman" w:cs="Times New Roman"/>
          <w:sz w:val="28"/>
        </w:rPr>
        <w:t>налоги, создает товары или услуги. В обмен на эти блага она получает</w:t>
      </w:r>
      <w:r>
        <w:rPr>
          <w:rFonts w:ascii="Times New Roman" w:hAnsi="Times New Roman" w:cs="Times New Roman"/>
          <w:sz w:val="28"/>
        </w:rPr>
        <w:t xml:space="preserve"> </w:t>
      </w:r>
      <w:r w:rsidRPr="00E65070">
        <w:rPr>
          <w:rFonts w:ascii="Times New Roman" w:hAnsi="Times New Roman" w:cs="Times New Roman"/>
          <w:sz w:val="28"/>
        </w:rPr>
        <w:t>вознаграждение в виде прибыли. Прибыль — это локомотив нашей экономической системы.</w:t>
      </w:r>
    </w:p>
    <w:p w:rsidR="00E65070" w:rsidRDefault="00E65070" w:rsidP="00E6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Крупные предприятия имеют ряд преимуществ перед малым бизнесом, поэтому выравнивание экономических условий, развитие малых предприятий является важной задачей государственного управления, реализуемые в различных формах и методах поддержки.</w:t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работы – </w:t>
      </w:r>
      <w:r w:rsidR="00E65070">
        <w:rPr>
          <w:rFonts w:ascii="Times New Roman" w:hAnsi="Times New Roman" w:cs="Times New Roman"/>
          <w:sz w:val="28"/>
        </w:rPr>
        <w:t>изучение состояния</w:t>
      </w:r>
      <w:r>
        <w:rPr>
          <w:rFonts w:ascii="Times New Roman" w:hAnsi="Times New Roman" w:cs="Times New Roman"/>
          <w:sz w:val="28"/>
        </w:rPr>
        <w:t xml:space="preserve"> </w:t>
      </w:r>
      <w:r w:rsidR="00E65070">
        <w:rPr>
          <w:rFonts w:ascii="Times New Roman" w:hAnsi="Times New Roman" w:cs="Times New Roman"/>
          <w:sz w:val="28"/>
        </w:rPr>
        <w:t xml:space="preserve">и форм государственной поддержки </w:t>
      </w:r>
      <w:r>
        <w:rPr>
          <w:rFonts w:ascii="Times New Roman" w:hAnsi="Times New Roman" w:cs="Times New Roman"/>
          <w:sz w:val="28"/>
        </w:rPr>
        <w:t>малого предпринимательства в РФ</w:t>
      </w:r>
      <w:r w:rsidR="00E65070">
        <w:rPr>
          <w:rFonts w:ascii="Times New Roman" w:hAnsi="Times New Roman" w:cs="Times New Roman"/>
          <w:sz w:val="28"/>
        </w:rPr>
        <w:t xml:space="preserve"> (на материалах Московской области)</w:t>
      </w:r>
      <w:r>
        <w:rPr>
          <w:rFonts w:ascii="Times New Roman" w:hAnsi="Times New Roman" w:cs="Times New Roman"/>
          <w:sz w:val="28"/>
        </w:rPr>
        <w:t>.</w:t>
      </w:r>
    </w:p>
    <w:p w:rsidR="00E65070" w:rsidRDefault="00E65070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:rsidR="00E65070" w:rsidRDefault="00E65070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исследовать методы и формы государственной поддержки малых предприятий;</w:t>
      </w:r>
    </w:p>
    <w:p w:rsidR="00E65070" w:rsidRDefault="00E65070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-дать оценку состояния развития малого предпринимательства в РФ и Московской области;</w:t>
      </w:r>
    </w:p>
    <w:p w:rsidR="00E65070" w:rsidRDefault="00E65070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-выявить и описать основные направления оказываемой поддержки;</w:t>
      </w:r>
    </w:p>
    <w:p w:rsidR="00E65070" w:rsidRDefault="00E65070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-определить направления совершенствования государственной поддержки малого бизнеса.</w:t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состоит из введения, основной части, заключения и списка литературы.</w:t>
      </w:r>
    </w:p>
    <w:p w:rsidR="00756FCF" w:rsidRDefault="00756FCF" w:rsidP="00756FCF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F04085" w:rsidRDefault="00F04085"/>
    <w:p w:rsidR="00E65070" w:rsidRDefault="00E65070"/>
    <w:p w:rsidR="00E65070" w:rsidRDefault="00E65070"/>
    <w:p w:rsidR="00E65070" w:rsidRDefault="00E65070"/>
    <w:p w:rsidR="00E65070" w:rsidRDefault="00E65070"/>
    <w:p w:rsidR="00E65070" w:rsidRDefault="00E65070"/>
    <w:p w:rsidR="00E65070" w:rsidRDefault="00E65070"/>
    <w:p w:rsidR="00E65070" w:rsidRDefault="00E65070"/>
    <w:p w:rsidR="00E65070" w:rsidRDefault="00E65070"/>
    <w:p w:rsidR="00756FCF" w:rsidRDefault="00756FCF"/>
    <w:p w:rsidR="00756FCF" w:rsidRDefault="00756FCF"/>
    <w:p w:rsidR="00756FCF" w:rsidRDefault="00756FCF" w:rsidP="00756FCF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3" w:name="_Toc19275767"/>
      <w:r>
        <w:rPr>
          <w:rFonts w:ascii="Times New Roman" w:hAnsi="Times New Roman" w:cs="Times New Roman"/>
          <w:color w:val="auto"/>
        </w:rPr>
        <w:lastRenderedPageBreak/>
        <w:t xml:space="preserve">1. </w:t>
      </w:r>
      <w:r w:rsidR="00440340" w:rsidRPr="00440340">
        <w:rPr>
          <w:rFonts w:ascii="Times New Roman" w:hAnsi="Times New Roman" w:cs="Times New Roman"/>
          <w:color w:val="auto"/>
        </w:rPr>
        <w:t xml:space="preserve">Формы </w:t>
      </w:r>
      <w:r w:rsidR="00CA6AB6">
        <w:rPr>
          <w:rFonts w:ascii="Times New Roman" w:hAnsi="Times New Roman" w:cs="Times New Roman"/>
          <w:color w:val="auto"/>
        </w:rPr>
        <w:t xml:space="preserve">   </w:t>
      </w:r>
      <w:r w:rsidR="00440340" w:rsidRPr="00440340">
        <w:rPr>
          <w:rFonts w:ascii="Times New Roman" w:hAnsi="Times New Roman" w:cs="Times New Roman"/>
          <w:color w:val="auto"/>
        </w:rPr>
        <w:t xml:space="preserve">и </w:t>
      </w:r>
      <w:r w:rsidR="00CA6AB6">
        <w:rPr>
          <w:rFonts w:ascii="Times New Roman" w:hAnsi="Times New Roman" w:cs="Times New Roman"/>
          <w:color w:val="auto"/>
        </w:rPr>
        <w:t xml:space="preserve">  </w:t>
      </w:r>
      <w:r w:rsidR="00440340" w:rsidRPr="00440340">
        <w:rPr>
          <w:rFonts w:ascii="Times New Roman" w:hAnsi="Times New Roman" w:cs="Times New Roman"/>
          <w:color w:val="auto"/>
        </w:rPr>
        <w:t>методы</w:t>
      </w:r>
      <w:r w:rsidR="00CA6AB6">
        <w:rPr>
          <w:rFonts w:ascii="Times New Roman" w:hAnsi="Times New Roman" w:cs="Times New Roman"/>
          <w:color w:val="auto"/>
        </w:rPr>
        <w:t xml:space="preserve"> </w:t>
      </w:r>
      <w:r w:rsidR="00440340" w:rsidRPr="00440340">
        <w:rPr>
          <w:rFonts w:ascii="Times New Roman" w:hAnsi="Times New Roman" w:cs="Times New Roman"/>
          <w:color w:val="auto"/>
        </w:rPr>
        <w:t xml:space="preserve"> государственной поддержки</w:t>
      </w:r>
      <w:r w:rsidR="00CA6AB6">
        <w:rPr>
          <w:rFonts w:ascii="Times New Roman" w:hAnsi="Times New Roman" w:cs="Times New Roman"/>
          <w:color w:val="auto"/>
        </w:rPr>
        <w:t xml:space="preserve"> </w:t>
      </w:r>
      <w:r w:rsidR="00440340" w:rsidRPr="00440340">
        <w:rPr>
          <w:rFonts w:ascii="Times New Roman" w:hAnsi="Times New Roman" w:cs="Times New Roman"/>
          <w:color w:val="auto"/>
        </w:rPr>
        <w:t xml:space="preserve"> малых</w:t>
      </w:r>
      <w:r w:rsidR="00CA6AB6">
        <w:rPr>
          <w:rFonts w:ascii="Times New Roman" w:hAnsi="Times New Roman" w:cs="Times New Roman"/>
          <w:color w:val="auto"/>
        </w:rPr>
        <w:t xml:space="preserve"> </w:t>
      </w:r>
      <w:r w:rsidR="00440340" w:rsidRPr="00440340">
        <w:rPr>
          <w:rFonts w:ascii="Times New Roman" w:hAnsi="Times New Roman" w:cs="Times New Roman"/>
          <w:color w:val="auto"/>
        </w:rPr>
        <w:t xml:space="preserve"> предприятий </w:t>
      </w:r>
      <w:r>
        <w:rPr>
          <w:rFonts w:ascii="Times New Roman" w:hAnsi="Times New Roman" w:cs="Times New Roman"/>
          <w:color w:val="auto"/>
        </w:rPr>
        <w:t>в РФ</w:t>
      </w:r>
      <w:bookmarkEnd w:id="3"/>
    </w:p>
    <w:p w:rsidR="00CA6AB6" w:rsidRPr="00CA6AB6" w:rsidRDefault="00CA6AB6" w:rsidP="00CA6AB6"/>
    <w:p w:rsidR="008729A9" w:rsidRPr="008729A9" w:rsidRDefault="00BA5084" w:rsidP="00872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084">
        <w:rPr>
          <w:rFonts w:ascii="Times New Roman" w:hAnsi="Times New Roman" w:cs="Times New Roman"/>
          <w:sz w:val="28"/>
          <w:szCs w:val="28"/>
        </w:rPr>
        <w:t>Основны</w:t>
      </w:r>
      <w:r w:rsidR="00CA6AB6">
        <w:rPr>
          <w:rFonts w:ascii="Times New Roman" w:hAnsi="Times New Roman" w:cs="Times New Roman"/>
          <w:sz w:val="28"/>
          <w:szCs w:val="28"/>
        </w:rPr>
        <w:t>е</w:t>
      </w:r>
      <w:r w:rsidRPr="00BA5084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CA6AB6">
        <w:rPr>
          <w:rFonts w:ascii="Times New Roman" w:hAnsi="Times New Roman" w:cs="Times New Roman"/>
          <w:sz w:val="28"/>
          <w:szCs w:val="28"/>
        </w:rPr>
        <w:t>ы</w:t>
      </w:r>
      <w:r w:rsidR="008729A9" w:rsidRPr="008729A9">
        <w:rPr>
          <w:rFonts w:ascii="Times New Roman" w:hAnsi="Times New Roman" w:cs="Times New Roman"/>
          <w:sz w:val="28"/>
          <w:szCs w:val="28"/>
        </w:rPr>
        <w:t xml:space="preserve"> государственной поддержки развития предпринимательства условно можно разделить </w:t>
      </w:r>
      <w:proofErr w:type="gramStart"/>
      <w:r w:rsidR="008729A9" w:rsidRPr="008729A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729A9" w:rsidRPr="008729A9">
        <w:rPr>
          <w:rFonts w:ascii="Times New Roman" w:hAnsi="Times New Roman" w:cs="Times New Roman"/>
          <w:sz w:val="28"/>
          <w:szCs w:val="28"/>
        </w:rPr>
        <w:t xml:space="preserve"> централизованные и децентрализованные.</w:t>
      </w:r>
    </w:p>
    <w:p w:rsidR="008729A9" w:rsidRPr="008729A9" w:rsidRDefault="008729A9" w:rsidP="00872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9A9">
        <w:rPr>
          <w:rFonts w:ascii="Times New Roman" w:hAnsi="Times New Roman" w:cs="Times New Roman"/>
          <w:sz w:val="28"/>
          <w:szCs w:val="28"/>
        </w:rPr>
        <w:t xml:space="preserve">В условиях высокоразвитой экономики децентрализованные методы являются более эффективными механизмами поддержки развития предпринимательства, т.к. связаны с реализацией различных форм </w:t>
      </w:r>
      <w:proofErr w:type="spellStart"/>
      <w:r w:rsidRPr="008729A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8729A9">
        <w:rPr>
          <w:rFonts w:ascii="Times New Roman" w:hAnsi="Times New Roman" w:cs="Times New Roman"/>
          <w:sz w:val="28"/>
          <w:szCs w:val="28"/>
        </w:rPr>
        <w:t xml:space="preserve"> и адаптации субъектов предпринимательства к меняющимся условиям внешней среды. Современное состояние российской экономики характеризуется недостаточной развитостью рыночных механизмов регулирования взаимодействия субъектов рыночных отношений, в </w:t>
      </w:r>
      <w:proofErr w:type="gramStart"/>
      <w:r w:rsidRPr="008729A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8729A9">
        <w:rPr>
          <w:rFonts w:ascii="Times New Roman" w:hAnsi="Times New Roman" w:cs="Times New Roman"/>
          <w:sz w:val="28"/>
          <w:szCs w:val="28"/>
        </w:rPr>
        <w:t xml:space="preserve"> с чем особую значимость приобретают централизованные методы поддержки развития предпринимательства.</w:t>
      </w:r>
    </w:p>
    <w:p w:rsidR="008729A9" w:rsidRDefault="008729A9" w:rsidP="00872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9A9">
        <w:rPr>
          <w:rFonts w:ascii="Times New Roman" w:hAnsi="Times New Roman" w:cs="Times New Roman"/>
          <w:sz w:val="28"/>
          <w:szCs w:val="28"/>
        </w:rPr>
        <w:t>В условиях развитой рыночной экономики децентрализованные механизмы поддержки развития малого бизнеса являются более эффективными, чем централизованные. Высокая неопределенность хозяйственной деятельности, неразвитость рыночных механизмов регулирования взаимодействия экономических субъектов в России сдерживают действие децентрализованных механизмов, что повышает значимость государственного регулирования развития малого бизнеса [</w:t>
      </w:r>
      <w:r w:rsidR="008F6BDB">
        <w:rPr>
          <w:rFonts w:ascii="Times New Roman" w:hAnsi="Times New Roman" w:cs="Times New Roman"/>
          <w:sz w:val="28"/>
          <w:szCs w:val="28"/>
        </w:rPr>
        <w:t>13,с.89</w:t>
      </w:r>
      <w:r w:rsidRPr="008729A9">
        <w:rPr>
          <w:rFonts w:ascii="Times New Roman" w:hAnsi="Times New Roman" w:cs="Times New Roman"/>
          <w:sz w:val="28"/>
          <w:szCs w:val="28"/>
        </w:rPr>
        <w:t>].</w:t>
      </w:r>
    </w:p>
    <w:p w:rsidR="00572CED" w:rsidRDefault="00572CED" w:rsidP="00872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CED">
        <w:rPr>
          <w:rFonts w:ascii="Times New Roman" w:hAnsi="Times New Roman" w:cs="Times New Roman"/>
          <w:sz w:val="28"/>
          <w:szCs w:val="28"/>
        </w:rPr>
        <w:t>Централизованные механизмы поддержки развития предпринимательства связаны с созданием государством благоприятных условий для организации и ведения бизнеса, стимулированием предпринимательской активности в соответствии с целями и задачами развития общества на текущем этапе.</w:t>
      </w:r>
    </w:p>
    <w:p w:rsidR="00CA6AB6" w:rsidRPr="00CA6AB6" w:rsidRDefault="00CA6AB6" w:rsidP="00E9438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A6AB6">
        <w:rPr>
          <w:rFonts w:ascii="Times New Roman" w:hAnsi="Times New Roman" w:cs="Times New Roman"/>
          <w:sz w:val="28"/>
          <w:szCs w:val="28"/>
        </w:rPr>
        <w:lastRenderedPageBreak/>
        <w:t>Основные формы и методы поддержки малого предпринимательства со стороны местных органов приведены на рис. 1</w:t>
      </w:r>
      <w:r w:rsidR="008F6BDB">
        <w:rPr>
          <w:rFonts w:ascii="Times New Roman" w:hAnsi="Times New Roman" w:cs="Times New Roman"/>
          <w:sz w:val="28"/>
          <w:szCs w:val="28"/>
        </w:rPr>
        <w:t>.2</w:t>
      </w:r>
      <w:r w:rsidRPr="00CA6AB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62DF771" wp14:editId="1C7A7894">
            <wp:extent cx="4591050" cy="2609850"/>
            <wp:effectExtent l="0" t="0" r="0" b="0"/>
            <wp:docPr id="2" name="Рисунок 2" descr="https://knigi.news/files/uch_group32/uch_pgroup107/uch_uch522/image/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nigi.news/files/uch_group32/uch_pgroup107/uch_uch522/image/9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AB6" w:rsidRPr="00CA6AB6" w:rsidRDefault="00CA6AB6" w:rsidP="00CA6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AB6">
        <w:rPr>
          <w:rFonts w:ascii="Times New Roman" w:hAnsi="Times New Roman" w:cs="Times New Roman"/>
          <w:sz w:val="28"/>
          <w:szCs w:val="28"/>
        </w:rPr>
        <w:t>Рис. 1. Основные формы поддержки малого бизнеса на местном уровне</w:t>
      </w:r>
    </w:p>
    <w:p w:rsidR="00CA6AB6" w:rsidRPr="008729A9" w:rsidRDefault="00CA6AB6" w:rsidP="00872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9A9" w:rsidRDefault="008729A9" w:rsidP="00872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9A9">
        <w:rPr>
          <w:rFonts w:ascii="Times New Roman" w:hAnsi="Times New Roman" w:cs="Times New Roman"/>
          <w:sz w:val="28"/>
          <w:szCs w:val="28"/>
        </w:rPr>
        <w:t>Целевые ориентиры поддержки и развития предпринимательства определяются исходя из оптимального сочетания интересов общества, бизнеса и власти с учетом текущего состояния экономики.</w:t>
      </w:r>
    </w:p>
    <w:p w:rsidR="00213369" w:rsidRPr="00213369" w:rsidRDefault="00213369" w:rsidP="002133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69">
        <w:rPr>
          <w:rFonts w:ascii="Times New Roman" w:hAnsi="Times New Roman" w:cs="Times New Roman"/>
          <w:sz w:val="28"/>
          <w:szCs w:val="28"/>
        </w:rPr>
        <w:t>Методы государственного воздействия на предп</w:t>
      </w:r>
      <w:r>
        <w:rPr>
          <w:rFonts w:ascii="Times New Roman" w:hAnsi="Times New Roman" w:cs="Times New Roman"/>
          <w:sz w:val="28"/>
          <w:szCs w:val="28"/>
        </w:rPr>
        <w:t>ринимательскую деятельность[2</w:t>
      </w:r>
      <w:r w:rsidR="008F6BDB">
        <w:rPr>
          <w:rFonts w:ascii="Times New Roman" w:hAnsi="Times New Roman" w:cs="Times New Roman"/>
          <w:sz w:val="28"/>
          <w:szCs w:val="28"/>
        </w:rPr>
        <w:t>2,с.75</w:t>
      </w:r>
      <w:r>
        <w:rPr>
          <w:rFonts w:ascii="Times New Roman" w:hAnsi="Times New Roman" w:cs="Times New Roman"/>
          <w:sz w:val="28"/>
          <w:szCs w:val="28"/>
        </w:rPr>
        <w:t>]:</w:t>
      </w:r>
    </w:p>
    <w:p w:rsidR="00213369" w:rsidRPr="00213369" w:rsidRDefault="00213369" w:rsidP="002133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369">
        <w:rPr>
          <w:rFonts w:ascii="Times New Roman" w:hAnsi="Times New Roman" w:cs="Times New Roman"/>
          <w:sz w:val="28"/>
          <w:szCs w:val="28"/>
        </w:rPr>
        <w:t>Экономические методы</w:t>
      </w:r>
      <w:proofErr w:type="gramEnd"/>
      <w:r w:rsidRPr="00213369">
        <w:rPr>
          <w:rFonts w:ascii="Times New Roman" w:hAnsi="Times New Roman" w:cs="Times New Roman"/>
          <w:sz w:val="28"/>
          <w:szCs w:val="28"/>
        </w:rPr>
        <w:t xml:space="preserve"> – это налогообложение, перераспределение доходов и расходов, ценообразование, кредитно-финансовые механизмы, осуществление государственной предпринимательской деятельности.</w:t>
      </w:r>
    </w:p>
    <w:p w:rsidR="00213369" w:rsidRPr="00213369" w:rsidRDefault="00213369" w:rsidP="002133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69">
        <w:rPr>
          <w:rFonts w:ascii="Times New Roman" w:hAnsi="Times New Roman" w:cs="Times New Roman"/>
          <w:sz w:val="28"/>
          <w:szCs w:val="28"/>
        </w:rPr>
        <w:t xml:space="preserve">Административные методы (эти методы используются в случае, когда экономические неэффективны или неприемлемы): принятие и корректировка законодательства и </w:t>
      </w:r>
      <w:proofErr w:type="gramStart"/>
      <w:r w:rsidRPr="002133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13369">
        <w:rPr>
          <w:rFonts w:ascii="Times New Roman" w:hAnsi="Times New Roman" w:cs="Times New Roman"/>
          <w:sz w:val="28"/>
          <w:szCs w:val="28"/>
        </w:rPr>
        <w:t xml:space="preserve"> его соблюдением.</w:t>
      </w:r>
    </w:p>
    <w:p w:rsidR="00213369" w:rsidRDefault="00213369" w:rsidP="002133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69">
        <w:rPr>
          <w:rFonts w:ascii="Times New Roman" w:hAnsi="Times New Roman" w:cs="Times New Roman"/>
          <w:sz w:val="28"/>
          <w:szCs w:val="28"/>
        </w:rPr>
        <w:t>Все эти методы призваны регулировать предпринимательство, развивать его инфраструктуру, а так же стимулировать реализацию его экономического потенциала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9A9" w:rsidRPr="008729A9" w:rsidRDefault="008729A9" w:rsidP="00872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9A9">
        <w:rPr>
          <w:rFonts w:ascii="Times New Roman" w:hAnsi="Times New Roman" w:cs="Times New Roman"/>
          <w:sz w:val="28"/>
          <w:szCs w:val="28"/>
        </w:rPr>
        <w:t>Среди основных целей государственной поддержки развития предпринимательства можно выделить следующие:</w:t>
      </w:r>
    </w:p>
    <w:p w:rsidR="008729A9" w:rsidRPr="008729A9" w:rsidRDefault="008729A9" w:rsidP="00872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9A9">
        <w:rPr>
          <w:rFonts w:ascii="Times New Roman" w:hAnsi="Times New Roman" w:cs="Times New Roman"/>
          <w:sz w:val="28"/>
          <w:szCs w:val="28"/>
        </w:rPr>
        <w:lastRenderedPageBreak/>
        <w:t>-   создание максимально благоприятных условий для начала и ведения предпринимательской деятельности;</w:t>
      </w:r>
    </w:p>
    <w:p w:rsidR="008729A9" w:rsidRPr="008729A9" w:rsidRDefault="008729A9" w:rsidP="00872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9A9">
        <w:rPr>
          <w:rFonts w:ascii="Times New Roman" w:hAnsi="Times New Roman" w:cs="Times New Roman"/>
          <w:sz w:val="28"/>
          <w:szCs w:val="28"/>
        </w:rPr>
        <w:t>-    обеспечение устойчивого развития предпринимательства как главного фактора создания конкурентной среды;</w:t>
      </w:r>
    </w:p>
    <w:p w:rsidR="008729A9" w:rsidRPr="008729A9" w:rsidRDefault="008729A9" w:rsidP="00872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9A9">
        <w:rPr>
          <w:rFonts w:ascii="Times New Roman" w:hAnsi="Times New Roman" w:cs="Times New Roman"/>
          <w:sz w:val="28"/>
          <w:szCs w:val="28"/>
        </w:rPr>
        <w:t>-   максимизация доли участи предпринимателей в формировании валового внутреннего продукта и доходных частей бюджетов страны;</w:t>
      </w:r>
    </w:p>
    <w:p w:rsidR="008729A9" w:rsidRPr="008729A9" w:rsidRDefault="008729A9" w:rsidP="00872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9A9">
        <w:rPr>
          <w:rFonts w:ascii="Times New Roman" w:hAnsi="Times New Roman" w:cs="Times New Roman"/>
          <w:sz w:val="28"/>
          <w:szCs w:val="28"/>
        </w:rPr>
        <w:t xml:space="preserve">-   увеличения числа рабочих мест за счет стимулирования </w:t>
      </w:r>
      <w:proofErr w:type="spellStart"/>
      <w:r w:rsidRPr="008729A9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8729A9">
        <w:rPr>
          <w:rFonts w:ascii="Times New Roman" w:hAnsi="Times New Roman" w:cs="Times New Roman"/>
          <w:sz w:val="28"/>
          <w:szCs w:val="28"/>
        </w:rPr>
        <w:t xml:space="preserve"> населения [</w:t>
      </w:r>
      <w:r w:rsidR="008F6BDB">
        <w:rPr>
          <w:rFonts w:ascii="Times New Roman" w:hAnsi="Times New Roman" w:cs="Times New Roman"/>
          <w:sz w:val="28"/>
          <w:szCs w:val="28"/>
        </w:rPr>
        <w:t>14</w:t>
      </w:r>
      <w:r w:rsidRPr="008729A9">
        <w:rPr>
          <w:rFonts w:ascii="Times New Roman" w:hAnsi="Times New Roman" w:cs="Times New Roman"/>
          <w:sz w:val="28"/>
          <w:szCs w:val="28"/>
        </w:rPr>
        <w:t>].</w:t>
      </w:r>
    </w:p>
    <w:p w:rsidR="00BA5084" w:rsidRPr="00BA5084" w:rsidRDefault="008729A9" w:rsidP="008729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9A9">
        <w:rPr>
          <w:rFonts w:ascii="Times New Roman" w:hAnsi="Times New Roman" w:cs="Times New Roman"/>
          <w:sz w:val="28"/>
          <w:szCs w:val="28"/>
        </w:rPr>
        <w:t>Поддержка развития предпринимательства может быть юридической, финансовой, информационной и т.д. В крупных российских городах и областных центрах создаются специальные структуры, которые занимаются вопросами оказания поддержки субъектов предпринимательской деятельности. Основными формами поддержки развития предпринимательства были и остаются информационная и финансовая.</w:t>
      </w:r>
    </w:p>
    <w:p w:rsidR="00CA6AB6" w:rsidRPr="000C0B09" w:rsidRDefault="00CA6AB6" w:rsidP="00CA6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 xml:space="preserve">Функции по поддержанию предпринимательской деятельности возложены на государственные институты, непосредственно эти обязательства выполняют как публичные, так и правовые организации, целью которых является обеспечение положительного климата в экономике, что, безусловно, должно способствовать быстрому развитию бизнеса. Обычно это коммерческие или же некоммерческие компании, которые основаны в России и работают исключительно в пределах страны. Их привлекают в качестве тендерных операторов (поставщики, исполнители, подрядчики) с целью оказания различного рода услуг, проведения работ или поставок товаров. Данные функции, выполняемые тендерными операторами, </w:t>
      </w:r>
      <w:proofErr w:type="gramStart"/>
      <w:r w:rsidRPr="000C0B09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 w:rsidRPr="000C0B09">
        <w:rPr>
          <w:rFonts w:ascii="Times New Roman" w:hAnsi="Times New Roman" w:cs="Times New Roman"/>
          <w:sz w:val="28"/>
          <w:szCs w:val="28"/>
        </w:rPr>
        <w:t xml:space="preserve"> необходимы для обеспечения государственных и муниципальных нужд.</w:t>
      </w:r>
    </w:p>
    <w:p w:rsidR="00CA6AB6" w:rsidRPr="000C0B09" w:rsidRDefault="00CA6AB6" w:rsidP="00CA6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 xml:space="preserve">Меры государственной поддержки малого и среднего бизнеса, в соответствии с законом 209 ФЗ «О развитии малого и среднего </w:t>
      </w:r>
      <w:r w:rsidRPr="008F6BDB">
        <w:rPr>
          <w:rFonts w:ascii="Times New Roman" w:hAnsi="Times New Roman" w:cs="Times New Roman"/>
          <w:sz w:val="28"/>
          <w:szCs w:val="28"/>
        </w:rPr>
        <w:t>предпринимательства в РФ»</w:t>
      </w:r>
      <w:r w:rsidR="00350FF0" w:rsidRPr="008F6BDB">
        <w:rPr>
          <w:rFonts w:ascii="Times New Roman" w:hAnsi="Times New Roman" w:cs="Times New Roman"/>
          <w:sz w:val="28"/>
          <w:szCs w:val="28"/>
        </w:rPr>
        <w:t>[</w:t>
      </w:r>
      <w:r w:rsidR="008F6BDB" w:rsidRPr="008F6BDB">
        <w:rPr>
          <w:rFonts w:ascii="Times New Roman" w:hAnsi="Times New Roman" w:cs="Times New Roman"/>
          <w:sz w:val="28"/>
          <w:szCs w:val="28"/>
        </w:rPr>
        <w:t>4</w:t>
      </w:r>
      <w:r w:rsidR="00350FF0" w:rsidRPr="008F6BDB">
        <w:rPr>
          <w:rFonts w:ascii="Times New Roman" w:hAnsi="Times New Roman" w:cs="Times New Roman"/>
          <w:sz w:val="28"/>
          <w:szCs w:val="28"/>
        </w:rPr>
        <w:t>]</w:t>
      </w:r>
      <w:r w:rsidRPr="008F6BDB">
        <w:rPr>
          <w:rFonts w:ascii="Times New Roman" w:hAnsi="Times New Roman" w:cs="Times New Roman"/>
          <w:sz w:val="28"/>
          <w:szCs w:val="28"/>
        </w:rPr>
        <w:t>, могут</w:t>
      </w:r>
      <w:r w:rsidRPr="000C0B09">
        <w:rPr>
          <w:rFonts w:ascii="Times New Roman" w:hAnsi="Times New Roman" w:cs="Times New Roman"/>
          <w:sz w:val="28"/>
          <w:szCs w:val="28"/>
        </w:rPr>
        <w:t xml:space="preserve"> характеризоваться с разных сторон (</w:t>
      </w:r>
      <w:proofErr w:type="spellStart"/>
      <w:r w:rsidRPr="000C0B09">
        <w:rPr>
          <w:rFonts w:ascii="Times New Roman" w:hAnsi="Times New Roman" w:cs="Times New Roman"/>
          <w:sz w:val="28"/>
          <w:szCs w:val="28"/>
        </w:rPr>
        <w:t>имущественно</w:t>
      </w:r>
      <w:proofErr w:type="spellEnd"/>
      <w:r w:rsidRPr="000C0B09">
        <w:rPr>
          <w:rFonts w:ascii="Times New Roman" w:hAnsi="Times New Roman" w:cs="Times New Roman"/>
          <w:sz w:val="28"/>
          <w:szCs w:val="28"/>
        </w:rPr>
        <w:t xml:space="preserve">, финансово, консультационно, информационно). Также такая </w:t>
      </w:r>
      <w:r w:rsidRPr="000C0B09">
        <w:rPr>
          <w:rFonts w:ascii="Times New Roman" w:hAnsi="Times New Roman" w:cs="Times New Roman"/>
          <w:sz w:val="28"/>
          <w:szCs w:val="28"/>
        </w:rPr>
        <w:lastRenderedPageBreak/>
        <w:t>помощь может оказываться в сфере подготовки, переподготовки и повышения квалификации работников. Государство оказывает всестороннюю поддержку тем, кто осуществляет инновационную деятельность или работает в области внешней экономики. Также к таким мерам есть доступ у тех компаний, которые ведут хозяйственную деятельность в промышленной сфере.</w:t>
      </w:r>
    </w:p>
    <w:p w:rsidR="00350FF0" w:rsidRPr="000C0B09" w:rsidRDefault="00350FF0" w:rsidP="00350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BDB">
        <w:rPr>
          <w:rFonts w:ascii="Times New Roman" w:hAnsi="Times New Roman" w:cs="Times New Roman"/>
          <w:sz w:val="28"/>
          <w:szCs w:val="28"/>
        </w:rPr>
        <w:t>В соответствии статьей 346.43 Налогового Кодекса Российской Федерации</w:t>
      </w:r>
      <w:r w:rsidRPr="008F6BDB">
        <w:rPr>
          <w:rFonts w:ascii="Times New Roman" w:hAnsi="Times New Roman" w:cs="Times New Roman"/>
          <w:sz w:val="28"/>
          <w:szCs w:val="28"/>
        </w:rPr>
        <w:t xml:space="preserve"> [</w:t>
      </w:r>
      <w:r w:rsidR="008F6BDB" w:rsidRPr="008F6BDB">
        <w:rPr>
          <w:rFonts w:ascii="Times New Roman" w:hAnsi="Times New Roman" w:cs="Times New Roman"/>
          <w:sz w:val="28"/>
          <w:szCs w:val="28"/>
        </w:rPr>
        <w:t>3</w:t>
      </w:r>
      <w:r w:rsidRPr="008F6BDB">
        <w:rPr>
          <w:rFonts w:ascii="Times New Roman" w:hAnsi="Times New Roman" w:cs="Times New Roman"/>
          <w:sz w:val="28"/>
          <w:szCs w:val="28"/>
        </w:rPr>
        <w:t>]</w:t>
      </w:r>
      <w:r w:rsidRPr="008F6BDB">
        <w:rPr>
          <w:rFonts w:ascii="Times New Roman" w:hAnsi="Times New Roman" w:cs="Times New Roman"/>
          <w:sz w:val="28"/>
          <w:szCs w:val="28"/>
        </w:rPr>
        <w:t xml:space="preserve"> с 1 января 2013 г. </w:t>
      </w:r>
      <w:r w:rsidRPr="008F6BDB">
        <w:rPr>
          <w:rFonts w:ascii="Times New Roman" w:hAnsi="Times New Roman" w:cs="Times New Roman"/>
          <w:sz w:val="28"/>
          <w:szCs w:val="28"/>
        </w:rPr>
        <w:t>введена</w:t>
      </w:r>
      <w:r w:rsidRPr="008F6BDB">
        <w:rPr>
          <w:rFonts w:ascii="Times New Roman" w:hAnsi="Times New Roman" w:cs="Times New Roman"/>
          <w:sz w:val="28"/>
          <w:szCs w:val="28"/>
        </w:rPr>
        <w:t xml:space="preserve"> патентная система налогообложения для субъектов малого</w:t>
      </w:r>
      <w:r w:rsidRPr="000C0B09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 При получении патента предприниматель должен уплатить 6% от «возможного дохода» в конкретной отрасли. Индивидуальный предприниматель, получивший патент дополнительно получает налоговые льготы в виде освобождения от уплаты следующих налогов (но в рамках определенного вида </w:t>
      </w:r>
      <w:proofErr w:type="gramStart"/>
      <w:r w:rsidRPr="000C0B09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0C0B09">
        <w:rPr>
          <w:rFonts w:ascii="Times New Roman" w:hAnsi="Times New Roman" w:cs="Times New Roman"/>
          <w:sz w:val="28"/>
          <w:szCs w:val="28"/>
        </w:rPr>
        <w:t xml:space="preserve"> на который был получен патент): НДС, НДФЛ, налог на имущество физических лиц.</w:t>
      </w:r>
    </w:p>
    <w:p w:rsidR="00350FF0" w:rsidRPr="000C0B09" w:rsidRDefault="00350FF0" w:rsidP="00350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Налоговая ставка при применении патентной системы составляет 6 %. Также стоит отметить, что при применении патента предприниматель освобождается от подачи налоговой декларации.</w:t>
      </w:r>
    </w:p>
    <w:p w:rsidR="00350FF0" w:rsidRPr="000C0B09" w:rsidRDefault="00350FF0" w:rsidP="00350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Также предусмотрены специальные налоговые льготы для налогоплательщиков:</w:t>
      </w:r>
    </w:p>
    <w:p w:rsidR="00350FF0" w:rsidRPr="000C0B09" w:rsidRDefault="00350FF0" w:rsidP="00350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- ускоренная амортизация производственных фондов (основных);</w:t>
      </w:r>
    </w:p>
    <w:p w:rsidR="00350FF0" w:rsidRPr="000C0B09" w:rsidRDefault="00350FF0" w:rsidP="00350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- налоговый кредит, который предоставляется малым и средним предприятиям в размере 10% от годовой выручки через отсрочку налогового платежа в бюджет определенного субъекта РФ, но не более чем 50%;</w:t>
      </w:r>
    </w:p>
    <w:p w:rsidR="00350FF0" w:rsidRPr="000C0B09" w:rsidRDefault="00350FF0" w:rsidP="00350F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- малые и средние предприятия, которые заняты в сфере производства товаров народного потребления, строительства, не облагаются налогом на прибыль в первые два года со дня создания организации.</w:t>
      </w:r>
    </w:p>
    <w:p w:rsidR="00823270" w:rsidRDefault="00823270" w:rsidP="00BA50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BDB" w:rsidRDefault="008F6BDB" w:rsidP="00BA50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070" w:rsidRDefault="00E65070" w:rsidP="00BA50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084">
        <w:rPr>
          <w:rFonts w:ascii="Times New Roman" w:hAnsi="Times New Roman" w:cs="Times New Roman"/>
          <w:b/>
          <w:sz w:val="28"/>
          <w:szCs w:val="28"/>
        </w:rPr>
        <w:lastRenderedPageBreak/>
        <w:t>2. Анализ состояния и уровня государственный поддержки малого бизнеса в Московской области</w:t>
      </w:r>
    </w:p>
    <w:p w:rsidR="00BA5084" w:rsidRPr="00BA5084" w:rsidRDefault="00BA5084" w:rsidP="00BA50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>Согласно Гражданскому кодексу РФ, предпринимательская деятельность (бизнес) — это самостоятельная профессиональная деятельность, осуществляемая на свой риск, направленная на систематическое получение прибыли от пользования имуществом, продажи товаров, выполнения работ или оказания услуг. [</w:t>
      </w:r>
      <w:r w:rsidR="00350FF0">
        <w:rPr>
          <w:rFonts w:ascii="Times New Roman" w:hAnsi="Times New Roman" w:cs="Times New Roman"/>
          <w:sz w:val="28"/>
        </w:rPr>
        <w:t>2</w:t>
      </w:r>
      <w:r w:rsidRPr="00756FCF">
        <w:rPr>
          <w:rFonts w:ascii="Times New Roman" w:hAnsi="Times New Roman" w:cs="Times New Roman"/>
          <w:sz w:val="28"/>
        </w:rPr>
        <w:t xml:space="preserve">, ст. 2] </w:t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>Малое предпринимательство — это предпринимательская деятельность, осуществляемая субъектами рыночной экономики при определенных, установленных законом к</w:t>
      </w:r>
      <w:r w:rsidR="00350FF0">
        <w:rPr>
          <w:rFonts w:ascii="Times New Roman" w:hAnsi="Times New Roman" w:cs="Times New Roman"/>
          <w:sz w:val="28"/>
        </w:rPr>
        <w:t>ритериях (показателей)</w:t>
      </w:r>
      <w:r w:rsidRPr="00756FCF">
        <w:rPr>
          <w:rFonts w:ascii="Times New Roman" w:hAnsi="Times New Roman" w:cs="Times New Roman"/>
          <w:sz w:val="28"/>
        </w:rPr>
        <w:t xml:space="preserve">. </w:t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>Таблица 1 Критерии отнесения предприятий к</w:t>
      </w:r>
      <w:r>
        <w:rPr>
          <w:rFonts w:ascii="Times New Roman" w:hAnsi="Times New Roman" w:cs="Times New Roman"/>
          <w:sz w:val="28"/>
        </w:rPr>
        <w:t xml:space="preserve"> </w:t>
      </w:r>
      <w:r w:rsidRPr="00756FCF">
        <w:rPr>
          <w:rFonts w:ascii="Times New Roman" w:hAnsi="Times New Roman" w:cs="Times New Roman"/>
          <w:sz w:val="28"/>
        </w:rPr>
        <w:t>малому бизнесу [</w:t>
      </w:r>
      <w:r w:rsidR="00350FF0">
        <w:rPr>
          <w:rFonts w:ascii="Times New Roman" w:hAnsi="Times New Roman" w:cs="Times New Roman"/>
          <w:sz w:val="28"/>
        </w:rPr>
        <w:t>2</w:t>
      </w:r>
      <w:r w:rsidRPr="00756FCF">
        <w:rPr>
          <w:rFonts w:ascii="Times New Roman" w:hAnsi="Times New Roman" w:cs="Times New Roman"/>
          <w:sz w:val="28"/>
        </w:rPr>
        <w:t xml:space="preserve">, ст. 4]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6FCF" w:rsidTr="00756FCF">
        <w:tc>
          <w:tcPr>
            <w:tcW w:w="4785" w:type="dxa"/>
          </w:tcPr>
          <w:p w:rsidR="00756FCF" w:rsidRPr="00756FCF" w:rsidRDefault="00756FCF" w:rsidP="00756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6FCF">
              <w:rPr>
                <w:rFonts w:ascii="Times New Roman" w:hAnsi="Times New Roman" w:cs="Times New Roman"/>
                <w:sz w:val="24"/>
              </w:rPr>
              <w:t>Критерий</w:t>
            </w:r>
          </w:p>
        </w:tc>
        <w:tc>
          <w:tcPr>
            <w:tcW w:w="4786" w:type="dxa"/>
          </w:tcPr>
          <w:p w:rsidR="00756FCF" w:rsidRPr="00756FCF" w:rsidRDefault="00756FCF" w:rsidP="00756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6FCF">
              <w:rPr>
                <w:rFonts w:ascii="Times New Roman" w:hAnsi="Times New Roman" w:cs="Times New Roman"/>
                <w:sz w:val="24"/>
              </w:rPr>
              <w:t>Малое предприятие</w:t>
            </w:r>
          </w:p>
        </w:tc>
      </w:tr>
      <w:tr w:rsidR="00756FCF" w:rsidTr="00756FCF">
        <w:tc>
          <w:tcPr>
            <w:tcW w:w="4785" w:type="dxa"/>
          </w:tcPr>
          <w:p w:rsidR="00756FCF" w:rsidRPr="00756FCF" w:rsidRDefault="00756FCF" w:rsidP="00756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6FCF">
              <w:rPr>
                <w:rFonts w:ascii="Times New Roman" w:hAnsi="Times New Roman" w:cs="Times New Roman"/>
                <w:sz w:val="24"/>
              </w:rPr>
              <w:t>Доходы</w:t>
            </w:r>
          </w:p>
        </w:tc>
        <w:tc>
          <w:tcPr>
            <w:tcW w:w="4786" w:type="dxa"/>
          </w:tcPr>
          <w:p w:rsidR="00756FCF" w:rsidRPr="00756FCF" w:rsidRDefault="00756FCF" w:rsidP="00756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6FCF">
              <w:rPr>
                <w:rFonts w:ascii="Times New Roman" w:hAnsi="Times New Roman" w:cs="Times New Roman"/>
                <w:sz w:val="24"/>
              </w:rPr>
              <w:t>Не более 800 млн рублей</w:t>
            </w:r>
          </w:p>
        </w:tc>
      </w:tr>
      <w:tr w:rsidR="00756FCF" w:rsidTr="00756FCF">
        <w:tc>
          <w:tcPr>
            <w:tcW w:w="4785" w:type="dxa"/>
          </w:tcPr>
          <w:p w:rsidR="00756FCF" w:rsidRPr="00756FCF" w:rsidRDefault="00756FCF" w:rsidP="00756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6FCF">
              <w:rPr>
                <w:rFonts w:ascii="Times New Roman" w:hAnsi="Times New Roman" w:cs="Times New Roman"/>
                <w:sz w:val="24"/>
              </w:rPr>
              <w:t>Численность сотрудников</w:t>
            </w:r>
          </w:p>
        </w:tc>
        <w:tc>
          <w:tcPr>
            <w:tcW w:w="4786" w:type="dxa"/>
          </w:tcPr>
          <w:p w:rsidR="00756FCF" w:rsidRPr="00756FCF" w:rsidRDefault="00756FCF" w:rsidP="00756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6FCF">
              <w:rPr>
                <w:rFonts w:ascii="Times New Roman" w:hAnsi="Times New Roman" w:cs="Times New Roman"/>
                <w:sz w:val="24"/>
              </w:rPr>
              <w:t>Не более 100 человек</w:t>
            </w:r>
          </w:p>
        </w:tc>
      </w:tr>
      <w:tr w:rsidR="00756FCF" w:rsidTr="00756FCF">
        <w:trPr>
          <w:trHeight w:val="3316"/>
        </w:trPr>
        <w:tc>
          <w:tcPr>
            <w:tcW w:w="4785" w:type="dxa"/>
          </w:tcPr>
          <w:p w:rsidR="00756FCF" w:rsidRPr="00756FCF" w:rsidRDefault="00756FCF" w:rsidP="00756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6FCF">
              <w:rPr>
                <w:rFonts w:ascii="Times New Roman" w:hAnsi="Times New Roman" w:cs="Times New Roman"/>
                <w:sz w:val="24"/>
              </w:rPr>
              <w:t>Доля участия других лиц в капитале</w:t>
            </w:r>
          </w:p>
        </w:tc>
        <w:tc>
          <w:tcPr>
            <w:tcW w:w="4786" w:type="dxa"/>
          </w:tcPr>
          <w:p w:rsidR="00756FCF" w:rsidRPr="00756FCF" w:rsidRDefault="00756FCF" w:rsidP="00756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56FCF">
              <w:rPr>
                <w:rFonts w:ascii="Times New Roman" w:hAnsi="Times New Roman" w:cs="Times New Roman"/>
                <w:sz w:val="24"/>
              </w:rPr>
              <w:t>Не более 25 % в сумме − для государственных образований, общественных и религиозных организаций и фондов, 49 % в сумме — для обычных юридических лиц (в том числе и иностранных), а доля участия субъектов малого и среднего предпринимательства — не ограничена</w:t>
            </w:r>
          </w:p>
        </w:tc>
      </w:tr>
    </w:tbl>
    <w:p w:rsidR="00CA6AB6" w:rsidRDefault="00CA6AB6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 xml:space="preserve">Характерной особенностью малого предприятия является высокая интенсивность использования всех видов ресурсов и постоянное стремление к оптимизации их количества, обеспечению их наиболее рациональных для данных условий пропорций. Практически, это означает, что на малом предприятии не может быть лишнего оборудования, избыточных запасов сырья и материалов, лишних работников. Данное обстоятельство является одним из важнейших факторов достижения рациональных показателей </w:t>
      </w:r>
      <w:r w:rsidRPr="00756FCF">
        <w:rPr>
          <w:rFonts w:ascii="Times New Roman" w:hAnsi="Times New Roman" w:cs="Times New Roman"/>
          <w:sz w:val="28"/>
        </w:rPr>
        <w:lastRenderedPageBreak/>
        <w:t xml:space="preserve">экономики в целом. Так, в виду развития и широкого распространения предприятий малого бизнеса, предприниматели выбирают для себя наиболее выгодные направления развития деятельности, в которых, по их мнению, предприятие сможет достичь больших успехов и стать наиболее конкурентоспособным по отношению к остальным. </w:t>
      </w:r>
    </w:p>
    <w:p w:rsidR="00756FCF" w:rsidRDefault="00756FCF" w:rsidP="00756FCF">
      <w:pPr>
        <w:spacing w:after="0" w:line="360" w:lineRule="auto"/>
        <w:ind w:hanging="142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909310" cy="4502785"/>
            <wp:effectExtent l="0" t="0" r="0" b="0"/>
            <wp:docPr id="3" name="Рисунок 3" descr="https://moluch.ru/blmcbn/57968/57968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luch.ru/blmcbn/57968/57968.0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310" cy="450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 xml:space="preserve">Рис. </w:t>
      </w:r>
      <w:r w:rsidR="00350FF0">
        <w:rPr>
          <w:rFonts w:ascii="Times New Roman" w:hAnsi="Times New Roman" w:cs="Times New Roman"/>
          <w:sz w:val="28"/>
        </w:rPr>
        <w:t>2</w:t>
      </w:r>
      <w:r w:rsidRPr="00756FCF">
        <w:rPr>
          <w:rFonts w:ascii="Times New Roman" w:hAnsi="Times New Roman" w:cs="Times New Roman"/>
          <w:sz w:val="28"/>
        </w:rPr>
        <w:t xml:space="preserve">. Число малых предприятий по видам экономической деятельности в 2018 г., </w:t>
      </w:r>
      <w:r w:rsidRPr="008F6BDB">
        <w:rPr>
          <w:rFonts w:ascii="Times New Roman" w:hAnsi="Times New Roman" w:cs="Times New Roman"/>
          <w:sz w:val="28"/>
        </w:rPr>
        <w:t>тыс. [</w:t>
      </w:r>
      <w:r w:rsidR="008F6BDB" w:rsidRPr="008F6BDB">
        <w:rPr>
          <w:rFonts w:ascii="Times New Roman" w:hAnsi="Times New Roman" w:cs="Times New Roman"/>
          <w:sz w:val="28"/>
        </w:rPr>
        <w:t>9</w:t>
      </w:r>
      <w:r w:rsidRPr="008F6BDB">
        <w:rPr>
          <w:rFonts w:ascii="Times New Roman" w:hAnsi="Times New Roman" w:cs="Times New Roman"/>
          <w:sz w:val="28"/>
        </w:rPr>
        <w:t>, с. 210]</w:t>
      </w:r>
      <w:r w:rsidRPr="00756FCF">
        <w:rPr>
          <w:rFonts w:ascii="Times New Roman" w:hAnsi="Times New Roman" w:cs="Times New Roman"/>
          <w:sz w:val="28"/>
        </w:rPr>
        <w:t xml:space="preserve"> </w:t>
      </w:r>
    </w:p>
    <w:p w:rsidR="00572CED" w:rsidRDefault="00572CED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 xml:space="preserve">Можно сделать вывод, что лидирующие позиции среди сфер деятельности малого бизнеса занимают торговля оптовая и розничная, обрабатывающие производства и сфера строительства. Каждая из сфер в процентном соотношении составляет 33,4; 12,9 и 12,4 соответственно. Наименее численными сферами малого бизнеса выступают сфера добычи полезных ископаемых, деятельности в области культуры, спорта, организации досуга и развлечений, а также сфера образования. </w:t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lastRenderedPageBreak/>
        <w:t xml:space="preserve">Каждая из которых составляют в процентном отношении — 0,5; 0,4 и 0,1 соответственно. Малые предприятия преобладают в отраслях, связанных с производством потребительских товаров и оказанием услуг. </w:t>
      </w:r>
    </w:p>
    <w:p w:rsidR="00756FCF" w:rsidRPr="008F6BDB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>Это связано с рядом их преимуще</w:t>
      </w:r>
      <w:proofErr w:type="gramStart"/>
      <w:r w:rsidRPr="00756FCF">
        <w:rPr>
          <w:rFonts w:ascii="Times New Roman" w:hAnsi="Times New Roman" w:cs="Times New Roman"/>
          <w:sz w:val="28"/>
        </w:rPr>
        <w:t>ств в ср</w:t>
      </w:r>
      <w:proofErr w:type="gramEnd"/>
      <w:r w:rsidRPr="00756FCF">
        <w:rPr>
          <w:rFonts w:ascii="Times New Roman" w:hAnsi="Times New Roman" w:cs="Times New Roman"/>
          <w:sz w:val="28"/>
        </w:rPr>
        <w:t xml:space="preserve">авнении с крупным бизнесом, </w:t>
      </w:r>
      <w:r w:rsidRPr="008F6BDB">
        <w:rPr>
          <w:rFonts w:ascii="Times New Roman" w:hAnsi="Times New Roman" w:cs="Times New Roman"/>
          <w:sz w:val="28"/>
        </w:rPr>
        <w:t>таких как: [</w:t>
      </w:r>
      <w:r w:rsidR="008F6BDB" w:rsidRPr="008F6BDB">
        <w:rPr>
          <w:rFonts w:ascii="Times New Roman" w:hAnsi="Times New Roman" w:cs="Times New Roman"/>
          <w:sz w:val="28"/>
        </w:rPr>
        <w:t>8</w:t>
      </w:r>
      <w:r w:rsidRPr="008F6BDB">
        <w:rPr>
          <w:rFonts w:ascii="Times New Roman" w:hAnsi="Times New Roman" w:cs="Times New Roman"/>
          <w:sz w:val="28"/>
        </w:rPr>
        <w:t>, с. 12]</w:t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F6BDB">
        <w:rPr>
          <w:rFonts w:ascii="Times New Roman" w:hAnsi="Times New Roman" w:cs="Times New Roman"/>
          <w:sz w:val="28"/>
        </w:rPr>
        <w:t>– возможность привлечения большого</w:t>
      </w:r>
      <w:r w:rsidRPr="00756FCF">
        <w:rPr>
          <w:rFonts w:ascii="Times New Roman" w:hAnsi="Times New Roman" w:cs="Times New Roman"/>
          <w:sz w:val="28"/>
        </w:rPr>
        <w:t xml:space="preserve"> количества людей в рабочий процесс;</w:t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 xml:space="preserve">– высокая возможность адаптации на рынке товаров и услуг; </w:t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 xml:space="preserve">– повышенная восприимчивость к появляющимся нововведениям; </w:t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>– малочисленный состав управленческого персонала;</w:t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 xml:space="preserve">– возможность овладевать и вводить новшества, которые могут быть рискованны для крупных бизнес подразделений. </w:t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 xml:space="preserve">Малый бизнес, не смотря на свои размеры, может решить следующие социально-экономические проблемы: </w:t>
      </w:r>
    </w:p>
    <w:p w:rsidR="00756FCF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>– расширить ассортимент и повысить качество товаров, работ, услуг;</w:t>
      </w:r>
    </w:p>
    <w:p w:rsidR="00D4550E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 xml:space="preserve">– придание экономике мобильности, гибкости, маневренности; </w:t>
      </w:r>
    </w:p>
    <w:p w:rsidR="00D4550E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>– создать дополнительные рабочие места, сократить уровень безработицы;</w:t>
      </w:r>
    </w:p>
    <w:p w:rsidR="00D4550E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 xml:space="preserve">– привлечение личных общественных средств с целью развития производственной сферы; </w:t>
      </w:r>
    </w:p>
    <w:p w:rsidR="00D4550E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 xml:space="preserve">– способствовать более эффективному применению творческих возможностей людей, раскрыть их таланты, развить различные виды ремесел, народного промысла; </w:t>
      </w:r>
    </w:p>
    <w:p w:rsidR="00D4550E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 xml:space="preserve">– активизировать научно-технический прогресс путем разработки и внедрения инноваций; </w:t>
      </w:r>
    </w:p>
    <w:p w:rsidR="00D4550E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 xml:space="preserve">– содействовать крупным компаниям посредством производства и доставки комплектующих изделий, создавать вспомогательные и обслуживающие производства; </w:t>
      </w:r>
    </w:p>
    <w:p w:rsidR="00D4550E" w:rsidRDefault="00756FCF" w:rsidP="00756F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6FCF">
        <w:rPr>
          <w:rFonts w:ascii="Times New Roman" w:hAnsi="Times New Roman" w:cs="Times New Roman"/>
          <w:sz w:val="28"/>
        </w:rPr>
        <w:t xml:space="preserve">– освободить государство от низкорентабельных и убыточных компаний путем их аренды или выкупа. </w:t>
      </w:r>
    </w:p>
    <w:p w:rsidR="00572CED" w:rsidRPr="00572CED" w:rsidRDefault="00572CED" w:rsidP="00572C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 </w:t>
      </w:r>
      <w:r w:rsidRPr="00572CED">
        <w:rPr>
          <w:rFonts w:ascii="Times New Roman" w:hAnsi="Times New Roman" w:cs="Times New Roman"/>
          <w:sz w:val="28"/>
        </w:rPr>
        <w:t xml:space="preserve">Московской области количество предприятий малого и среднего бизнеса ежегодно увеличивается на 7%, сообщает РИАМО со ссылкой на заместителя председателя правительства Подмосковья – министра инвестиций и инноваций региона Дениса </w:t>
      </w:r>
      <w:proofErr w:type="spellStart"/>
      <w:r w:rsidRPr="00572CED">
        <w:rPr>
          <w:rFonts w:ascii="Times New Roman" w:hAnsi="Times New Roman" w:cs="Times New Roman"/>
          <w:sz w:val="28"/>
        </w:rPr>
        <w:t>Буцаева</w:t>
      </w:r>
      <w:proofErr w:type="spellEnd"/>
      <w:r w:rsidRPr="00572CED">
        <w:rPr>
          <w:rFonts w:ascii="Times New Roman" w:hAnsi="Times New Roman" w:cs="Times New Roman"/>
          <w:sz w:val="28"/>
        </w:rPr>
        <w:t>.</w:t>
      </w:r>
    </w:p>
    <w:p w:rsidR="00572CED" w:rsidRPr="00572CED" w:rsidRDefault="00572CED" w:rsidP="00572C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2CED">
        <w:rPr>
          <w:rFonts w:ascii="Times New Roman" w:hAnsi="Times New Roman" w:cs="Times New Roman"/>
          <w:sz w:val="28"/>
        </w:rPr>
        <w:t xml:space="preserve">«В настоящий момент у нас 320 тысяч малых и средних предприятий в Московской области, мы прирастаем примерно на 7% каждый год. Это достаточно хороший показатель с учетом того, что мы считаем только тех, кто вновь зарегистрировался», – сказал </w:t>
      </w:r>
      <w:proofErr w:type="spellStart"/>
      <w:r w:rsidRPr="00572CED">
        <w:rPr>
          <w:rFonts w:ascii="Times New Roman" w:hAnsi="Times New Roman" w:cs="Times New Roman"/>
          <w:sz w:val="28"/>
        </w:rPr>
        <w:t>Буцаев</w:t>
      </w:r>
      <w:proofErr w:type="spellEnd"/>
      <w:r w:rsidRPr="00572CED">
        <w:rPr>
          <w:rFonts w:ascii="Times New Roman" w:hAnsi="Times New Roman" w:cs="Times New Roman"/>
          <w:sz w:val="28"/>
        </w:rPr>
        <w:t>.</w:t>
      </w:r>
    </w:p>
    <w:p w:rsidR="00D4550E" w:rsidRDefault="00572CED" w:rsidP="00572C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2CED">
        <w:rPr>
          <w:rFonts w:ascii="Times New Roman" w:hAnsi="Times New Roman" w:cs="Times New Roman"/>
          <w:sz w:val="28"/>
        </w:rPr>
        <w:t>По его словам, малый и средний бизнес в объеме региональной экономики занимает 28%.</w:t>
      </w:r>
      <w:r w:rsidR="008F6BDB" w:rsidRPr="008F6BDB">
        <w:rPr>
          <w:rFonts w:ascii="Times New Roman" w:hAnsi="Times New Roman" w:cs="Times New Roman"/>
          <w:sz w:val="28"/>
        </w:rPr>
        <w:t xml:space="preserve"> [15]</w:t>
      </w:r>
      <w:r w:rsidRPr="00572CED">
        <w:rPr>
          <w:rFonts w:ascii="Times New Roman" w:hAnsi="Times New Roman" w:cs="Times New Roman"/>
          <w:sz w:val="28"/>
        </w:rPr>
        <w:t xml:space="preserve">    </w:t>
      </w:r>
    </w:p>
    <w:p w:rsidR="00572CED" w:rsidRDefault="00572CED" w:rsidP="00572C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Исследовав информацию единого реестра субъектов малого и среднего бизнеса </w:t>
      </w:r>
      <w:r w:rsidRPr="00572CED">
        <w:rPr>
          <w:rFonts w:ascii="Times New Roman" w:hAnsi="Times New Roman" w:cs="Times New Roman"/>
          <w:sz w:val="28"/>
        </w:rPr>
        <w:t>[</w:t>
      </w:r>
      <w:r w:rsidR="008F6BDB" w:rsidRPr="008F6BDB">
        <w:rPr>
          <w:rFonts w:ascii="Times New Roman" w:hAnsi="Times New Roman" w:cs="Times New Roman"/>
          <w:sz w:val="28"/>
        </w:rPr>
        <w:t>12</w:t>
      </w:r>
      <w:r w:rsidRPr="00572CED">
        <w:rPr>
          <w:rFonts w:ascii="Times New Roman" w:hAnsi="Times New Roman" w:cs="Times New Roman"/>
          <w:sz w:val="28"/>
        </w:rPr>
        <w:t>]</w:t>
      </w:r>
      <w:r>
        <w:rPr>
          <w:rFonts w:ascii="Times New Roman" w:hAnsi="Times New Roman" w:cs="Times New Roman"/>
          <w:sz w:val="28"/>
        </w:rPr>
        <w:t>, выявлено, что в РФ зарегистрировано на 10.10.2019 г. 5841545 субъектов, что показано на рисунке.</w:t>
      </w:r>
    </w:p>
    <w:p w:rsidR="00572CED" w:rsidRDefault="005407B2" w:rsidP="005407B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16CB256" wp14:editId="02026B48">
            <wp:extent cx="5131943" cy="3657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276" cy="365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7B2" w:rsidRDefault="005407B2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7B2">
        <w:rPr>
          <w:rFonts w:ascii="Times New Roman" w:hAnsi="Times New Roman" w:cs="Times New Roman"/>
          <w:sz w:val="28"/>
          <w:szCs w:val="28"/>
        </w:rPr>
        <w:t xml:space="preserve">Рис. </w:t>
      </w:r>
      <w:r w:rsidR="00E94383">
        <w:rPr>
          <w:rFonts w:ascii="Times New Roman" w:hAnsi="Times New Roman" w:cs="Times New Roman"/>
          <w:sz w:val="28"/>
          <w:szCs w:val="28"/>
        </w:rPr>
        <w:t>3</w:t>
      </w:r>
      <w:r w:rsidRPr="005407B2">
        <w:rPr>
          <w:rFonts w:ascii="Times New Roman" w:hAnsi="Times New Roman" w:cs="Times New Roman"/>
          <w:sz w:val="28"/>
          <w:szCs w:val="28"/>
        </w:rPr>
        <w:t xml:space="preserve">Численность субъектов МСП в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72CED" w:rsidRDefault="00572CED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на Центральный федеральный округ при</w:t>
      </w:r>
      <w:r w:rsidR="005407B2">
        <w:rPr>
          <w:rFonts w:ascii="Times New Roman" w:hAnsi="Times New Roman" w:cs="Times New Roman"/>
          <w:sz w:val="28"/>
          <w:szCs w:val="28"/>
        </w:rPr>
        <w:t>ходится 1 787 417 субъектов, причем 346 430 субъектов расположено в Московской области.</w:t>
      </w:r>
    </w:p>
    <w:p w:rsidR="005407B2" w:rsidRDefault="005407B2" w:rsidP="005407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67325" cy="34766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95" cy="347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7B2" w:rsidRDefault="005407B2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E943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субъектов МСП в Центральном федеральном округе</w:t>
      </w:r>
    </w:p>
    <w:p w:rsidR="007D105B" w:rsidRDefault="007D105B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7B2" w:rsidRDefault="007D105B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распространены микро предприятия (ИП), на их долю приходится 61,9 % всех субъектов МСП, и микро предприятия (ЮЛ) с долей 34,3%.</w:t>
      </w:r>
    </w:p>
    <w:p w:rsidR="005054B6" w:rsidRDefault="005054B6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численности субъектов МСП Московской области представлено на рисунке.</w:t>
      </w:r>
    </w:p>
    <w:p w:rsidR="005054B6" w:rsidRDefault="005054B6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9111" cy="3057525"/>
            <wp:effectExtent l="0" t="0" r="698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7" cy="306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4B6" w:rsidRDefault="005054B6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4B6">
        <w:rPr>
          <w:rFonts w:ascii="Times New Roman" w:hAnsi="Times New Roman" w:cs="Times New Roman"/>
          <w:sz w:val="28"/>
          <w:szCs w:val="28"/>
        </w:rPr>
        <w:t>Рис.</w:t>
      </w:r>
      <w:r w:rsidR="00E94383">
        <w:rPr>
          <w:rFonts w:ascii="Times New Roman" w:hAnsi="Times New Roman" w:cs="Times New Roman"/>
          <w:sz w:val="28"/>
          <w:szCs w:val="28"/>
        </w:rPr>
        <w:t>5</w:t>
      </w:r>
      <w:r w:rsidRPr="00505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Динамика ч</w:t>
      </w:r>
      <w:r w:rsidRPr="005054B6">
        <w:rPr>
          <w:rFonts w:ascii="Times New Roman" w:hAnsi="Times New Roman" w:cs="Times New Roman"/>
          <w:sz w:val="28"/>
          <w:szCs w:val="28"/>
        </w:rPr>
        <w:t>исленност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54B6">
        <w:rPr>
          <w:rFonts w:ascii="Times New Roman" w:hAnsi="Times New Roman" w:cs="Times New Roman"/>
          <w:sz w:val="28"/>
          <w:szCs w:val="28"/>
        </w:rPr>
        <w:t xml:space="preserve"> субъектов МСП в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5054B6" w:rsidRDefault="005054B6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последний год с 10.10.2018 по 10.10.2019 численность субъектов возросла на 17961 ед. или 5,5%.</w:t>
      </w:r>
    </w:p>
    <w:p w:rsidR="00127220" w:rsidRPr="00127220" w:rsidRDefault="00127220" w:rsidP="00127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20">
        <w:rPr>
          <w:rFonts w:ascii="Times New Roman" w:hAnsi="Times New Roman" w:cs="Times New Roman"/>
          <w:sz w:val="28"/>
          <w:szCs w:val="28"/>
        </w:rPr>
        <w:t xml:space="preserve">В 2019 году в регионе насчитывается 337 тысяч субъектов МСП – по этому показателю Подмосковье занимает третье место в РФ. По темпу прироста область занимает четвертое место, он составляет 5,6%. Доля МСП в валовом региональном продукте составляет 30%. Мы один из 14 регионов России, который показывает положительную динамику роста количества субъектов малого </w:t>
      </w:r>
      <w:r w:rsidR="008F6BDB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127220">
        <w:rPr>
          <w:rFonts w:ascii="Times New Roman" w:hAnsi="Times New Roman" w:cs="Times New Roman"/>
          <w:sz w:val="28"/>
          <w:szCs w:val="28"/>
        </w:rPr>
        <w:t>бизнеса».</w:t>
      </w:r>
    </w:p>
    <w:p w:rsidR="00127220" w:rsidRPr="00127220" w:rsidRDefault="00127220" w:rsidP="00127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20">
        <w:rPr>
          <w:rFonts w:ascii="Times New Roman" w:hAnsi="Times New Roman" w:cs="Times New Roman"/>
          <w:sz w:val="28"/>
          <w:szCs w:val="28"/>
        </w:rPr>
        <w:t>В</w:t>
      </w:r>
      <w:r w:rsidRPr="00127220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220">
        <w:rPr>
          <w:rFonts w:ascii="Times New Roman" w:hAnsi="Times New Roman" w:cs="Times New Roman"/>
          <w:sz w:val="28"/>
          <w:szCs w:val="28"/>
        </w:rPr>
        <w:t xml:space="preserve"> Подмосковья активно поддерживают предпринимателей, предоставляя дополнительные меры поддержки. Для региона приоритетными отраслями развития МСП являются: обрабатывающее производство – налоговая отдача от отрасли составляет 28%; розничная торговля – в этой сфере занято 220 тысяч человек; гостиницы и рестораны – темп роста 34%; сельское хозяйство – обеспечивает занятость; строительство – влияет на другие отрасли; транспорт и хранение – связующее звено.</w:t>
      </w:r>
    </w:p>
    <w:p w:rsidR="00127220" w:rsidRPr="00127220" w:rsidRDefault="00127220" w:rsidP="00127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20">
        <w:rPr>
          <w:rFonts w:ascii="Times New Roman" w:hAnsi="Times New Roman" w:cs="Times New Roman"/>
          <w:sz w:val="28"/>
          <w:szCs w:val="28"/>
        </w:rPr>
        <w:t>Как прокомментировал заместитель председателя правительства Московской области Вадим Хромов, своей главной задачей подмосковное правительство ставит улучшение условий ведения предпринимательской деятельности на территории региона.</w:t>
      </w:r>
    </w:p>
    <w:p w:rsidR="00127220" w:rsidRDefault="00127220" w:rsidP="00127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20">
        <w:rPr>
          <w:rFonts w:ascii="Times New Roman" w:hAnsi="Times New Roman" w:cs="Times New Roman"/>
          <w:sz w:val="28"/>
          <w:szCs w:val="28"/>
        </w:rPr>
        <w:t xml:space="preserve">«Объем господдержки субъектам МСП за </w:t>
      </w:r>
      <w:r w:rsidR="00CB515D">
        <w:rPr>
          <w:rFonts w:ascii="Times New Roman" w:hAnsi="Times New Roman" w:cs="Times New Roman"/>
          <w:sz w:val="28"/>
          <w:szCs w:val="28"/>
        </w:rPr>
        <w:t>2018 го</w:t>
      </w:r>
      <w:r w:rsidRPr="00127220">
        <w:rPr>
          <w:rFonts w:ascii="Times New Roman" w:hAnsi="Times New Roman" w:cs="Times New Roman"/>
          <w:sz w:val="28"/>
          <w:szCs w:val="28"/>
        </w:rPr>
        <w:t>д составил 646 миллионов рублей, из них 450 миллионов рублей получили 18</w:t>
      </w:r>
      <w:r w:rsidR="00170ECA">
        <w:rPr>
          <w:rFonts w:ascii="Times New Roman" w:hAnsi="Times New Roman" w:cs="Times New Roman"/>
          <w:sz w:val="28"/>
          <w:szCs w:val="28"/>
        </w:rPr>
        <w:t>3</w:t>
      </w:r>
      <w:r w:rsidRPr="00127220">
        <w:rPr>
          <w:rFonts w:ascii="Times New Roman" w:hAnsi="Times New Roman" w:cs="Times New Roman"/>
          <w:sz w:val="28"/>
          <w:szCs w:val="28"/>
        </w:rPr>
        <w:t xml:space="preserve"> предприятия в качестве субсидий. В результате рост налоговых отчислений составил более одного миллиарда рублей. Всего же в консолидированный бюджет Московской области малый бизнес по итогам прошлого года заплатил 205 миллиардов рублей, что является весьма внушительной суммой», - добавил Хромов.</w:t>
      </w:r>
      <w:r w:rsidRPr="00127220">
        <w:rPr>
          <w:rFonts w:ascii="Times New Roman" w:hAnsi="Times New Roman" w:cs="Times New Roman"/>
          <w:sz w:val="28"/>
          <w:szCs w:val="28"/>
        </w:rPr>
        <w:t>[</w:t>
      </w:r>
      <w:r w:rsidR="009B6FAD">
        <w:rPr>
          <w:rFonts w:ascii="Times New Roman" w:hAnsi="Times New Roman" w:cs="Times New Roman"/>
          <w:sz w:val="28"/>
          <w:szCs w:val="28"/>
        </w:rPr>
        <w:t>17</w:t>
      </w:r>
      <w:r w:rsidRPr="00127220">
        <w:rPr>
          <w:rFonts w:ascii="Times New Roman" w:hAnsi="Times New Roman" w:cs="Times New Roman"/>
          <w:sz w:val="28"/>
          <w:szCs w:val="28"/>
        </w:rPr>
        <w:t>]</w:t>
      </w:r>
    </w:p>
    <w:p w:rsidR="00CB515D" w:rsidRPr="00127220" w:rsidRDefault="00CB515D" w:rsidP="001272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Извлечение из реестра получателей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едставлено в Приложении 1.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 xml:space="preserve">Анализ возможностей государственной поддержки небольших хозяйствующих субъектов в Московском регионе, свидетельствует, что </w:t>
      </w:r>
      <w:r w:rsidRPr="000C0B09">
        <w:rPr>
          <w:rFonts w:ascii="Times New Roman" w:hAnsi="Times New Roman" w:cs="Times New Roman"/>
          <w:sz w:val="28"/>
          <w:szCs w:val="28"/>
        </w:rPr>
        <w:lastRenderedPageBreak/>
        <w:t xml:space="preserve">относительно недавно не существовало полного закона, который бы контролировал взаимоотношения, возникающие у органов государственной власти и </w:t>
      </w:r>
      <w:proofErr w:type="gramStart"/>
      <w:r w:rsidRPr="000C0B09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0C0B09">
        <w:rPr>
          <w:rFonts w:ascii="Times New Roman" w:hAnsi="Times New Roman" w:cs="Times New Roman"/>
          <w:sz w:val="28"/>
          <w:szCs w:val="28"/>
        </w:rPr>
        <w:t>. В связи с вступлением в силу Закона МО «О развитии предпринимательской деятельности в Московской области», для предпринимателей оказываются следующие меры поддержки: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1) имущественная поддержка предпринимательства;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2) соответствующая информационная поддержка;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3) консультационная поддержка малого бизнеса;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4) содействие через определенные механизмы в организации и формировании выставочной деятельности;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5) помощь в подготовки и переподготовки кадров;</w:t>
      </w:r>
    </w:p>
    <w:p w:rsidR="000C0B09" w:rsidRPr="000C0B09" w:rsidRDefault="006133E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0C0B09" w:rsidRPr="000C0B09">
        <w:rPr>
          <w:rFonts w:ascii="Times New Roman" w:hAnsi="Times New Roman" w:cs="Times New Roman"/>
          <w:sz w:val="28"/>
          <w:szCs w:val="28"/>
        </w:rPr>
        <w:t>финансовая поддержка хозяйствующих субъектов предпринимательства;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7) иные формы поддержки, предусмотренные законодательством Российской Федерации.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Также, к дополнению ориентиров заданным вышеуказанным законом, можно отнести деятельность органов исполнительной власти субъекта РФ направленная на обеспечение благоприятного инвестиционного климата с взаимодействием инвесторов и государства в лице профессионалов в сфере инвестиций, которая будет сопровождаться ясной стратегией с обозначением приоритетов для региона [1]. Ведь, инвестиции сопровождаются большим капиталом, которые работают, по истечению времени, как мультипликатор, способствующий развитию региона.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В настоящее время основным координатором государственных программ выступает Правительство Московской области в сфере региональной государственной политики стимулирования малого и среднего предпринимательства. Для обеспечения координации деятельности органов власти и взаимодействия с хозяйствующими субъектами МСП создана Правительственная комиссия с целью развития предпринимательства.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lastRenderedPageBreak/>
        <w:t>Самой действенной и популярной мерой государственной поддержки в развитых странах мира является реализация и применение государственных гарантий по кредитам малого и среднего предпринимательства. Гарантии малому предпринимательству предоставляются ответствующими региональными гарантийными фондами.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Специализированные гарантийные фонды работают на территории субъекта, и финансируются из бюджета региона (Московской области) и федерального бюджета. Общее руководство деятельностью гарантийных фондов в регионе осуществляет Правительство Московской области через подведомственные уполномоченные органы.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Срок действия гарантии не более трех лет, а ее размер должен составлять не более 70% от обеспечения по кредиту. Вознаграждение фонду – не более 3% от размера поручительства. Размер вознаграждения может варьироваться от 1 до 3% в зависимости от отраслевой принадлежности субъекта МСП [</w:t>
      </w:r>
      <w:r w:rsidR="009B6FAD">
        <w:rPr>
          <w:rFonts w:ascii="Times New Roman" w:hAnsi="Times New Roman" w:cs="Times New Roman"/>
          <w:sz w:val="28"/>
          <w:szCs w:val="28"/>
        </w:rPr>
        <w:t>5</w:t>
      </w:r>
      <w:r w:rsidRPr="000C0B09">
        <w:rPr>
          <w:rFonts w:ascii="Times New Roman" w:hAnsi="Times New Roman" w:cs="Times New Roman"/>
          <w:sz w:val="28"/>
          <w:szCs w:val="28"/>
        </w:rPr>
        <w:t>]. Кредитование субъектов МСП. Особая роль в системе финансовых инструментов поддержки МСП отведена льготному кредитованию. Специализированный банк ОАО «МСП-банк» в рамках государственной программы финансовой поддержки предоставляет кредиты субъектам МСП.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 xml:space="preserve">Политика Московской области акцентируется на финансовой поддержке малого и среднего предпринимательства через развитие финансовых инструментов. В целях оказания данной поддержки из бюджета Московской области могут предоставляться субсидии бюджетам муниципальных образований Московской области на </w:t>
      </w:r>
      <w:proofErr w:type="spellStart"/>
      <w:r w:rsidRPr="000C0B09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0C0B09">
        <w:rPr>
          <w:rFonts w:ascii="Times New Roman" w:hAnsi="Times New Roman" w:cs="Times New Roman"/>
          <w:sz w:val="28"/>
          <w:szCs w:val="28"/>
        </w:rPr>
        <w:t xml:space="preserve"> реализации мероприятий муниципальных программ развития предпринимательской деятельности. На рисунке 1 можно увидеть отношение объема денежных средств к ВРП региона. К примеру, с 2014 по 2018 год – на развитие предпринимательства выделено более 13 миллиардов 297 миллионов рублей, что в общей доле занимает 111% от ВРП [7]. Только в </w:t>
      </w:r>
      <w:r w:rsidRPr="000C0B09">
        <w:rPr>
          <w:rFonts w:ascii="Times New Roman" w:hAnsi="Times New Roman" w:cs="Times New Roman"/>
          <w:sz w:val="28"/>
          <w:szCs w:val="28"/>
        </w:rPr>
        <w:lastRenderedPageBreak/>
        <w:t>2014 году на реализацию программных мероприятий предполагалось освоить 3 миллиарда 684 миллионов рублей из областного бюджета.</w:t>
      </w:r>
    </w:p>
    <w:p w:rsid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56E5E8" wp14:editId="221137EC">
            <wp:extent cx="5316279" cy="3178640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2995" cy="318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50E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Рис</w:t>
      </w:r>
      <w:r w:rsidR="00E94383">
        <w:rPr>
          <w:rFonts w:ascii="Times New Roman" w:hAnsi="Times New Roman" w:cs="Times New Roman"/>
          <w:sz w:val="28"/>
          <w:szCs w:val="28"/>
        </w:rPr>
        <w:t>.</w:t>
      </w:r>
      <w:r w:rsidRPr="000C0B09">
        <w:rPr>
          <w:rFonts w:ascii="Times New Roman" w:hAnsi="Times New Roman" w:cs="Times New Roman"/>
          <w:sz w:val="28"/>
          <w:szCs w:val="28"/>
        </w:rPr>
        <w:t xml:space="preserve"> </w:t>
      </w:r>
      <w:r w:rsidR="00E94383">
        <w:rPr>
          <w:rFonts w:ascii="Times New Roman" w:hAnsi="Times New Roman" w:cs="Times New Roman"/>
          <w:sz w:val="28"/>
          <w:szCs w:val="28"/>
        </w:rPr>
        <w:t>6</w:t>
      </w:r>
      <w:r w:rsidRPr="000C0B09">
        <w:rPr>
          <w:rFonts w:ascii="Times New Roman" w:hAnsi="Times New Roman" w:cs="Times New Roman"/>
          <w:sz w:val="28"/>
          <w:szCs w:val="28"/>
        </w:rPr>
        <w:t xml:space="preserve"> – Финансовая поддержка субъектов малого и среднего предпринимательства к ВРП Московской области.</w:t>
      </w:r>
    </w:p>
    <w:p w:rsidR="000C0B09" w:rsidRPr="009B6FAD" w:rsidRDefault="000C0B09" w:rsidP="009B6FA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B6FAD">
        <w:rPr>
          <w:rFonts w:ascii="Times New Roman" w:hAnsi="Times New Roman" w:cs="Times New Roman"/>
          <w:i/>
          <w:sz w:val="24"/>
          <w:szCs w:val="24"/>
        </w:rPr>
        <w:t xml:space="preserve">Источник: составлено автором на основании проведенного анализа Постановление от 23 августа 2013 г. N 662/37 об утверждении государственной программы Московской области </w:t>
      </w:r>
      <w:r w:rsidR="009B6FAD" w:rsidRPr="009B6FAD">
        <w:rPr>
          <w:rFonts w:ascii="Times New Roman" w:hAnsi="Times New Roman" w:cs="Times New Roman"/>
          <w:i/>
          <w:sz w:val="24"/>
          <w:szCs w:val="24"/>
        </w:rPr>
        <w:t>«</w:t>
      </w:r>
      <w:r w:rsidRPr="009B6FAD">
        <w:rPr>
          <w:rFonts w:ascii="Times New Roman" w:hAnsi="Times New Roman" w:cs="Times New Roman"/>
          <w:i/>
          <w:sz w:val="24"/>
          <w:szCs w:val="24"/>
        </w:rPr>
        <w:t>Предпринимательство Подмосковья</w:t>
      </w:r>
      <w:r w:rsidR="009B6FAD" w:rsidRPr="009B6FAD">
        <w:rPr>
          <w:rFonts w:ascii="Times New Roman" w:hAnsi="Times New Roman" w:cs="Times New Roman"/>
          <w:i/>
          <w:sz w:val="24"/>
          <w:szCs w:val="24"/>
        </w:rPr>
        <w:t>»</w:t>
      </w:r>
      <w:r w:rsidRPr="009B6FAD">
        <w:rPr>
          <w:rFonts w:ascii="Times New Roman" w:hAnsi="Times New Roman" w:cs="Times New Roman"/>
          <w:i/>
          <w:sz w:val="24"/>
          <w:szCs w:val="24"/>
        </w:rPr>
        <w:t xml:space="preserve"> и закон</w:t>
      </w:r>
      <w:r w:rsidR="009B6FAD" w:rsidRPr="009B6FAD">
        <w:rPr>
          <w:rFonts w:ascii="Times New Roman" w:hAnsi="Times New Roman" w:cs="Times New Roman"/>
          <w:i/>
          <w:sz w:val="24"/>
          <w:szCs w:val="24"/>
        </w:rPr>
        <w:t>ов</w:t>
      </w:r>
      <w:r w:rsidRPr="009B6FAD">
        <w:rPr>
          <w:rFonts w:ascii="Times New Roman" w:hAnsi="Times New Roman" w:cs="Times New Roman"/>
          <w:i/>
          <w:sz w:val="24"/>
          <w:szCs w:val="24"/>
        </w:rPr>
        <w:t xml:space="preserve"> Московской области </w:t>
      </w:r>
      <w:r w:rsidR="009B6FAD" w:rsidRPr="009B6FAD">
        <w:rPr>
          <w:rFonts w:ascii="Times New Roman" w:hAnsi="Times New Roman" w:cs="Times New Roman"/>
          <w:i/>
          <w:sz w:val="24"/>
          <w:szCs w:val="24"/>
        </w:rPr>
        <w:t>от 26 декабря 2016 года N 175/2016-ОЗ «О бюджете Московской области на 2017 год и на плановый период 2018 и 2019 годов»</w:t>
      </w:r>
      <w:r w:rsidR="009B6FAD" w:rsidRPr="009B6FAD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9B6FAD" w:rsidRPr="009B6FAD">
        <w:rPr>
          <w:rFonts w:ascii="Times New Roman" w:hAnsi="Times New Roman" w:cs="Times New Roman"/>
          <w:i/>
          <w:sz w:val="24"/>
          <w:szCs w:val="24"/>
        </w:rPr>
        <w:t xml:space="preserve">  от 12 декабря 2018 года N 216/2018-ОЗ</w:t>
      </w:r>
      <w:proofErr w:type="gramEnd"/>
      <w:r w:rsidR="009B6FAD" w:rsidRPr="009B6FAD">
        <w:rPr>
          <w:rFonts w:ascii="Times New Roman" w:hAnsi="Times New Roman" w:cs="Times New Roman"/>
          <w:i/>
          <w:sz w:val="24"/>
          <w:szCs w:val="24"/>
        </w:rPr>
        <w:t xml:space="preserve"> О бюджете Московской области на 2019 год и на плановый период 2020 и 2021 годов</w:t>
      </w:r>
      <w:r w:rsidR="009B6FAD" w:rsidRPr="009B6F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0FF0" w:rsidRPr="009B6FAD">
        <w:rPr>
          <w:rFonts w:ascii="Times New Roman" w:hAnsi="Times New Roman" w:cs="Times New Roman"/>
          <w:i/>
          <w:sz w:val="24"/>
          <w:szCs w:val="24"/>
        </w:rPr>
        <w:t>[</w:t>
      </w:r>
      <w:r w:rsidR="009B6FAD" w:rsidRPr="009B6FAD">
        <w:rPr>
          <w:rFonts w:ascii="Times New Roman" w:hAnsi="Times New Roman" w:cs="Times New Roman"/>
          <w:i/>
          <w:sz w:val="24"/>
          <w:szCs w:val="24"/>
        </w:rPr>
        <w:t>5,6,7</w:t>
      </w:r>
      <w:r w:rsidR="00350FF0" w:rsidRPr="009B6FAD">
        <w:rPr>
          <w:rFonts w:ascii="Times New Roman" w:hAnsi="Times New Roman" w:cs="Times New Roman"/>
          <w:i/>
          <w:sz w:val="24"/>
          <w:szCs w:val="24"/>
        </w:rPr>
        <w:t>].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 xml:space="preserve">Государственная политика по развитию малого и среднего предпринимательства реализуется с привлечением центральных исполнительных органов государственной власти Московской области, ассоциаций и акционерных обществ. Важнейшим элементом инфраструктуры являются общественные объединения предпринимателей, </w:t>
      </w:r>
      <w:r w:rsidRPr="002460AE">
        <w:rPr>
          <w:rFonts w:ascii="Times New Roman" w:hAnsi="Times New Roman" w:cs="Times New Roman"/>
          <w:sz w:val="28"/>
          <w:szCs w:val="28"/>
        </w:rPr>
        <w:t>такие как отраслевые ассоциации, союзы, торгово-промышленные палаты [</w:t>
      </w:r>
      <w:r w:rsidR="002460AE" w:rsidRPr="002460AE">
        <w:rPr>
          <w:rFonts w:ascii="Times New Roman" w:hAnsi="Times New Roman" w:cs="Times New Roman"/>
          <w:sz w:val="28"/>
          <w:szCs w:val="28"/>
        </w:rPr>
        <w:t>16</w:t>
      </w:r>
      <w:r w:rsidRPr="002460AE">
        <w:rPr>
          <w:rFonts w:ascii="Times New Roman" w:hAnsi="Times New Roman" w:cs="Times New Roman"/>
          <w:sz w:val="28"/>
          <w:szCs w:val="28"/>
        </w:rPr>
        <w:t>]. Анализ</w:t>
      </w:r>
      <w:r w:rsidRPr="000C0B09">
        <w:rPr>
          <w:rFonts w:ascii="Times New Roman" w:hAnsi="Times New Roman" w:cs="Times New Roman"/>
          <w:sz w:val="28"/>
          <w:szCs w:val="28"/>
        </w:rPr>
        <w:t xml:space="preserve"> существующей и действующей в настоящее время</w:t>
      </w:r>
      <w:r w:rsidR="00995A98">
        <w:rPr>
          <w:rFonts w:ascii="Times New Roman" w:hAnsi="Times New Roman" w:cs="Times New Roman"/>
          <w:sz w:val="28"/>
          <w:szCs w:val="28"/>
        </w:rPr>
        <w:t xml:space="preserve"> </w:t>
      </w:r>
      <w:r w:rsidRPr="000C0B09">
        <w:rPr>
          <w:rFonts w:ascii="Times New Roman" w:hAnsi="Times New Roman" w:cs="Times New Roman"/>
          <w:sz w:val="28"/>
          <w:szCs w:val="28"/>
        </w:rPr>
        <w:t xml:space="preserve">инфраструктуры поддержки малого и среднего бизнеса, позволил сделать вывод, что проводимая политика в отношении малого и среднего </w:t>
      </w:r>
      <w:r w:rsidRPr="000C0B09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с целью разрешения проблем поддержки данного сектора экономики, нуждается в едином координирующем начале.</w:t>
      </w:r>
    </w:p>
    <w:p w:rsidR="000C0B09" w:rsidRPr="000C0B09" w:rsidRDefault="000C0B09" w:rsidP="000C0B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B09">
        <w:rPr>
          <w:rFonts w:ascii="Times New Roman" w:hAnsi="Times New Roman" w:cs="Times New Roman"/>
          <w:sz w:val="28"/>
          <w:szCs w:val="28"/>
        </w:rPr>
        <w:t>Условие эффективного решения всех проблем – консолидация действий муниципальных образований, центральных исполнительных органов власти, общественных организаций, всех организаций, образующих финансовые инструменты, направленные на поддержку хозяйствующих субъектов.</w:t>
      </w:r>
    </w:p>
    <w:p w:rsidR="00D4550E" w:rsidRDefault="00D4550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A98" w:rsidRDefault="00995A98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A98" w:rsidRDefault="00995A98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A98" w:rsidRDefault="00995A98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A98" w:rsidRDefault="00995A98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A98" w:rsidRDefault="00995A98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A98" w:rsidRDefault="00995A98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AE" w:rsidRDefault="002460A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AE" w:rsidRDefault="002460A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AE" w:rsidRDefault="002460A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AE" w:rsidRDefault="002460A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AE" w:rsidRDefault="002460A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AE" w:rsidRDefault="002460A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AE" w:rsidRDefault="002460A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AE" w:rsidRDefault="002460A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AE" w:rsidRDefault="002460A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AE" w:rsidRDefault="002460A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AE" w:rsidRDefault="002460A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AE" w:rsidRDefault="002460A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AE" w:rsidRDefault="002460A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A98" w:rsidRDefault="00995A98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A98" w:rsidRDefault="00995A98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550E" w:rsidRPr="00EA0842" w:rsidRDefault="00EA0842" w:rsidP="00EA084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4" w:name="_Toc19275769"/>
      <w:r w:rsidRPr="00EA0842">
        <w:rPr>
          <w:rFonts w:ascii="Times New Roman" w:hAnsi="Times New Roman" w:cs="Times New Roman"/>
          <w:color w:val="auto"/>
        </w:rPr>
        <w:lastRenderedPageBreak/>
        <w:t>3.Направления совершенствования</w:t>
      </w:r>
      <w:bookmarkEnd w:id="4"/>
      <w:r w:rsidR="0022346E">
        <w:rPr>
          <w:rFonts w:ascii="Times New Roman" w:hAnsi="Times New Roman" w:cs="Times New Roman"/>
          <w:color w:val="auto"/>
        </w:rPr>
        <w:t xml:space="preserve"> поддержки</w:t>
      </w:r>
    </w:p>
    <w:p w:rsidR="00D4550E" w:rsidRDefault="00D4550E" w:rsidP="00D455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0B09" w:rsidRDefault="002C245F" w:rsidP="00CB51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245F">
        <w:rPr>
          <w:rFonts w:ascii="Times New Roman" w:hAnsi="Times New Roman" w:cs="Times New Roman"/>
          <w:sz w:val="28"/>
        </w:rPr>
        <w:t xml:space="preserve">Реализация мероприятий государственной поддержки малого и среднего предпринимательства оказывает положительное влияние на предпринимательский климат в регионе и способствует развитию этого сектора экономики. </w:t>
      </w:r>
    </w:p>
    <w:p w:rsidR="00170ECA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 xml:space="preserve">Таблица </w:t>
      </w:r>
      <w:r w:rsidR="00E94383">
        <w:rPr>
          <w:rFonts w:ascii="Times New Roman" w:hAnsi="Times New Roman" w:cs="Times New Roman"/>
          <w:bCs/>
          <w:sz w:val="28"/>
          <w:szCs w:val="24"/>
        </w:rPr>
        <w:t>2</w:t>
      </w:r>
      <w:r>
        <w:rPr>
          <w:rFonts w:ascii="Times New Roman" w:hAnsi="Times New Roman" w:cs="Times New Roman"/>
          <w:bCs/>
          <w:sz w:val="28"/>
          <w:szCs w:val="24"/>
        </w:rPr>
        <w:t xml:space="preserve">  -</w:t>
      </w:r>
      <w:r w:rsidRPr="00184939">
        <w:rPr>
          <w:rFonts w:ascii="Times New Roman" w:hAnsi="Times New Roman" w:cs="Times New Roman"/>
          <w:bCs/>
          <w:sz w:val="28"/>
          <w:szCs w:val="24"/>
        </w:rPr>
        <w:t>Сводная таблица проектируемых мероприятий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184939" w:rsidTr="00184939">
        <w:tc>
          <w:tcPr>
            <w:tcW w:w="3510" w:type="dxa"/>
          </w:tcPr>
          <w:p w:rsidR="00184939" w:rsidRPr="00184939" w:rsidRDefault="00184939" w:rsidP="0018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93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954" w:type="dxa"/>
          </w:tcPr>
          <w:p w:rsidR="00184939" w:rsidRPr="00184939" w:rsidRDefault="00184939" w:rsidP="00184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939">
              <w:rPr>
                <w:rFonts w:ascii="Times New Roman" w:hAnsi="Times New Roman" w:cs="Times New Roman"/>
                <w:sz w:val="24"/>
                <w:szCs w:val="24"/>
              </w:rPr>
              <w:t>Краткое содержание мероприятия</w:t>
            </w:r>
          </w:p>
        </w:tc>
      </w:tr>
      <w:tr w:rsidR="00184939" w:rsidTr="00184939">
        <w:tc>
          <w:tcPr>
            <w:tcW w:w="3510" w:type="dxa"/>
          </w:tcPr>
          <w:p w:rsidR="00184939" w:rsidRPr="00623BB5" w:rsidRDefault="009A0C15" w:rsidP="0018493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184939"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приоритетных сфер поддержки МСП региона, например социального предпринимательства, физической культуры и спорта</w:t>
            </w:r>
          </w:p>
        </w:tc>
        <w:tc>
          <w:tcPr>
            <w:tcW w:w="5954" w:type="dxa"/>
          </w:tcPr>
          <w:p w:rsidR="00623BB5" w:rsidRPr="00623BB5" w:rsidRDefault="00184939" w:rsidP="0018493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Реализуется через проведение конкурсов. </w:t>
            </w:r>
          </w:p>
          <w:p w:rsidR="00184939" w:rsidRPr="00623BB5" w:rsidRDefault="00184939" w:rsidP="0018493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>Так,</w:t>
            </w:r>
            <w:r w:rsidRPr="00623BB5">
              <w:rPr>
                <w:sz w:val="24"/>
                <w:szCs w:val="24"/>
              </w:rPr>
              <w:t xml:space="preserve"> </w:t>
            </w:r>
            <w:r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Министерство образования Московской области </w:t>
            </w:r>
            <w:r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>проводит</w:t>
            </w:r>
            <w:r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 Всероссийск</w:t>
            </w:r>
            <w:r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>ий</w:t>
            </w:r>
            <w:r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проектов в области социального предпринимательства «Лучший социальный проект года».</w:t>
            </w:r>
          </w:p>
          <w:p w:rsidR="00623BB5" w:rsidRPr="00623BB5" w:rsidRDefault="00184939" w:rsidP="00623BB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23BB5"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>С 2019 года будут предоставляться субсидии предпринимателям, реализующим проекты в области физкультуры и спорта на создание новых спортивных сооружений, на возмещение затрат на приобретение оборудования в целях создания, развития, модернизации спортивных сооружений, на возмещение затрат на создание объектов инженерной инфраструктуры спортивных сооружений.</w:t>
            </w:r>
          </w:p>
          <w:p w:rsidR="00184939" w:rsidRDefault="00623BB5" w:rsidP="00623BB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инноваций Московской области  объявляет конкурсный отбор заявок на предоставление субсидий из бюджета Московской области в рамках мероприятия 2.8 «Частичная компенсация затрат субъектам малого и среднего предпринимательства, осуществляющим деятельность в сфере физической культуры и спорта» Подпрограммы III государственной программы Московской области «Предпринимательство Подмосковья» на 2017-2024 годы (приказ от 11.10.2019г № 111)</w:t>
            </w:r>
            <w:proofErr w:type="gramEnd"/>
          </w:p>
          <w:p w:rsidR="00623BB5" w:rsidRPr="00623BB5" w:rsidRDefault="00623BB5" w:rsidP="00623BB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744DB" w:rsidRDefault="00C744DB" w:rsidP="00623BB5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184939" w:rsidRDefault="00623BB5" w:rsidP="00623BB5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lastRenderedPageBreak/>
        <w:t>Продолжение таблицы</w:t>
      </w:r>
      <w:r w:rsidR="00E94383">
        <w:rPr>
          <w:rFonts w:ascii="Times New Roman" w:hAnsi="Times New Roman" w:cs="Times New Roman"/>
          <w:bCs/>
          <w:sz w:val="28"/>
          <w:szCs w:val="24"/>
        </w:rPr>
        <w:t xml:space="preserve"> 2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623BB5" w:rsidRPr="00623BB5" w:rsidTr="00BC7D17">
        <w:tc>
          <w:tcPr>
            <w:tcW w:w="3510" w:type="dxa"/>
          </w:tcPr>
          <w:p w:rsidR="00623BB5" w:rsidRPr="00623BB5" w:rsidRDefault="00623BB5" w:rsidP="00BC7D1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>2. Улучшение информационной поддержки предпринимателей</w:t>
            </w:r>
          </w:p>
        </w:tc>
        <w:tc>
          <w:tcPr>
            <w:tcW w:w="5954" w:type="dxa"/>
          </w:tcPr>
          <w:p w:rsidR="00623BB5" w:rsidRPr="00623BB5" w:rsidRDefault="00623BB5" w:rsidP="00BC7D1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BB5">
              <w:rPr>
                <w:rFonts w:ascii="Times New Roman" w:hAnsi="Times New Roman" w:cs="Times New Roman"/>
                <w:bCs/>
                <w:sz w:val="24"/>
                <w:szCs w:val="24"/>
              </w:rPr>
              <w:t>В Московской области продолжается серия образовательных семинаров «Правовая и финансовая безопасность бизнеса» в рамках проекта Министерства инвестиций и инноваций региона «Бизнес-школа Московской области», с начала 2018 года в семинарах приняли участие около 1,5 тысяч человек</w:t>
            </w:r>
          </w:p>
        </w:tc>
      </w:tr>
      <w:tr w:rsidR="00623BB5" w:rsidRPr="00623BB5" w:rsidTr="00BC7D17">
        <w:tc>
          <w:tcPr>
            <w:tcW w:w="3510" w:type="dxa"/>
          </w:tcPr>
          <w:p w:rsidR="00623BB5" w:rsidRPr="00623BB5" w:rsidRDefault="00623BB5" w:rsidP="00BC7D1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3.Совершенствование организации оказания поддержки</w:t>
            </w:r>
          </w:p>
        </w:tc>
        <w:tc>
          <w:tcPr>
            <w:tcW w:w="5954" w:type="dxa"/>
          </w:tcPr>
          <w:p w:rsidR="00623BB5" w:rsidRPr="00623BB5" w:rsidRDefault="001103D6" w:rsidP="001103D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 w:rsidRPr="001103D6">
              <w:rPr>
                <w:rFonts w:ascii="Times New Roman" w:hAnsi="Times New Roman" w:cs="Times New Roman"/>
                <w:bCs/>
                <w:sz w:val="24"/>
                <w:szCs w:val="24"/>
              </w:rPr>
              <w:t>центр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Pr="001103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«Мой бизнес»</w:t>
            </w:r>
            <w:r w:rsidR="00757855">
              <w:rPr>
                <w:rFonts w:ascii="Times New Roman" w:hAnsi="Times New Roman" w:cs="Times New Roman"/>
                <w:bCs/>
                <w:sz w:val="24"/>
                <w:szCs w:val="24"/>
              </w:rPr>
              <w:t>, других инновационных площадок, например</w:t>
            </w:r>
            <w:r w:rsidR="00757855">
              <w:t xml:space="preserve"> </w:t>
            </w:r>
            <w:proofErr w:type="spellStart"/>
            <w:r w:rsidR="00757855">
              <w:rPr>
                <w:rFonts w:ascii="Times New Roman" w:hAnsi="Times New Roman" w:cs="Times New Roman"/>
                <w:bCs/>
                <w:sz w:val="24"/>
                <w:szCs w:val="24"/>
              </w:rPr>
              <w:t>краудфандинговых</w:t>
            </w:r>
            <w:proofErr w:type="spellEnd"/>
          </w:p>
        </w:tc>
      </w:tr>
    </w:tbl>
    <w:p w:rsidR="00623BB5" w:rsidRDefault="00623BB5" w:rsidP="00623BB5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4"/>
        </w:rPr>
      </w:pPr>
    </w:p>
    <w:p w:rsidR="009A0C15" w:rsidRDefault="009A0C15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184939" w:rsidRPr="00184939" w:rsidRDefault="009A0C15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23BB5">
        <w:rPr>
          <w:rFonts w:ascii="Times New Roman" w:hAnsi="Times New Roman" w:cs="Times New Roman"/>
          <w:b/>
          <w:bCs/>
          <w:sz w:val="28"/>
          <w:szCs w:val="24"/>
        </w:rPr>
        <w:t>Мероприятие 1.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184939" w:rsidRPr="00184939">
        <w:rPr>
          <w:rFonts w:ascii="Times New Roman" w:hAnsi="Times New Roman" w:cs="Times New Roman"/>
          <w:bCs/>
          <w:sz w:val="28"/>
          <w:szCs w:val="24"/>
        </w:rPr>
        <w:t>V Всероссийский конкурс проектов в области социального предпринимательства «Лучший социальный проект года»</w:t>
      </w:r>
      <w:r w:rsidR="00184939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184939" w:rsidRPr="00184939">
        <w:rPr>
          <w:rFonts w:ascii="Times New Roman" w:hAnsi="Times New Roman" w:cs="Times New Roman"/>
          <w:bCs/>
          <w:sz w:val="28"/>
          <w:szCs w:val="24"/>
        </w:rPr>
        <w:t xml:space="preserve">проводит ФГБОУ </w:t>
      </w:r>
      <w:proofErr w:type="gramStart"/>
      <w:r w:rsidR="00184939" w:rsidRPr="00184939">
        <w:rPr>
          <w:rFonts w:ascii="Times New Roman" w:hAnsi="Times New Roman" w:cs="Times New Roman"/>
          <w:bCs/>
          <w:sz w:val="28"/>
          <w:szCs w:val="24"/>
        </w:rPr>
        <w:t>ВО</w:t>
      </w:r>
      <w:proofErr w:type="gramEnd"/>
      <w:r w:rsidR="00184939" w:rsidRPr="00184939">
        <w:rPr>
          <w:rFonts w:ascii="Times New Roman" w:hAnsi="Times New Roman" w:cs="Times New Roman"/>
          <w:bCs/>
          <w:sz w:val="28"/>
          <w:szCs w:val="24"/>
        </w:rPr>
        <w:t xml:space="preserve"> «Российский государственный социальный университет» при поддержке Минэкономразвития России и Акционерного общества «Российский Банк поддержки малого и среднего предпринимательства».</w:t>
      </w:r>
    </w:p>
    <w:p w:rsidR="00184939" w:rsidRP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>Конкурс направлен на поиск и выявление лучших проектов коммерческих организаций, индивидуальных предпринимателей, социально ориентированных некоммерческих организаций, представивших на Конкурс проекты в сфере социального предпринимательства.</w:t>
      </w:r>
    </w:p>
    <w:p w:rsidR="00184939" w:rsidRP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>Предусмотрено проведение региональных и федерального отборочного этапов:</w:t>
      </w:r>
    </w:p>
    <w:p w:rsidR="00184939" w:rsidRP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>1.Региональный этап Конкурса в Московской области проводится в срок до 10 октября 2019 г.</w:t>
      </w:r>
    </w:p>
    <w:p w:rsidR="00184939" w:rsidRP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>К участию в Конкурсе допускаются организации, зарегистрированные и осуществляющие свою деятельность на территории Московской области и представившие проекты в сфере социального предпринимательства.</w:t>
      </w:r>
    </w:p>
    <w:p w:rsidR="00184939" w:rsidRP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 xml:space="preserve">Заявки регистрируются на </w:t>
      </w:r>
      <w:proofErr w:type="gramStart"/>
      <w:r w:rsidRPr="00184939">
        <w:rPr>
          <w:rFonts w:ascii="Times New Roman" w:hAnsi="Times New Roman" w:cs="Times New Roman"/>
          <w:bCs/>
          <w:sz w:val="28"/>
          <w:szCs w:val="24"/>
        </w:rPr>
        <w:t>официальном</w:t>
      </w:r>
      <w:proofErr w:type="gramEnd"/>
      <w:r w:rsidRPr="00184939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Pr="00184939">
        <w:rPr>
          <w:rFonts w:ascii="Times New Roman" w:hAnsi="Times New Roman" w:cs="Times New Roman"/>
          <w:bCs/>
          <w:sz w:val="28"/>
          <w:szCs w:val="24"/>
        </w:rPr>
        <w:t>интернет-ресурсе</w:t>
      </w:r>
      <w:proofErr w:type="spellEnd"/>
      <w:r w:rsidRPr="00184939">
        <w:rPr>
          <w:rFonts w:ascii="Times New Roman" w:hAnsi="Times New Roman" w:cs="Times New Roman"/>
          <w:bCs/>
          <w:sz w:val="28"/>
          <w:szCs w:val="24"/>
        </w:rPr>
        <w:t xml:space="preserve"> Конкурса: http://www.konkurs.rgsu.net/konkurs-2019/zayavka-2019.</w:t>
      </w:r>
    </w:p>
    <w:p w:rsidR="00184939" w:rsidRP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lastRenderedPageBreak/>
        <w:t>2. Федеральный этап Конкурса проводится в срок до 20 декабря 2019 года на основании заявок, получивших наибольший балл по итогам регионального этапа Конкурса.</w:t>
      </w:r>
    </w:p>
    <w:p w:rsidR="00184939" w:rsidRPr="00A429BC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>Церемония награждения победителей федерального этапа состоится в феврале 2020 года.</w:t>
      </w:r>
      <w:r w:rsidR="00A429BC" w:rsidRPr="00A429BC">
        <w:rPr>
          <w:rFonts w:ascii="Times New Roman" w:hAnsi="Times New Roman" w:cs="Times New Roman"/>
          <w:bCs/>
          <w:sz w:val="28"/>
          <w:szCs w:val="24"/>
        </w:rPr>
        <w:t xml:space="preserve"> [24]</w:t>
      </w:r>
    </w:p>
    <w:p w:rsidR="00184939" w:rsidRP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>Как минимум 60 социальных предпринимателей в Подмосковье получат компенсацию своих затрат в 2018 году, на эти цели в региональном бюджете заложено 100 миллионов рублей, сообщает пресс-служба Министерства инвестиций и инноваций Московской области.</w:t>
      </w:r>
      <w:r w:rsidR="00A429BC" w:rsidRPr="00A429BC">
        <w:rPr>
          <w:rFonts w:ascii="Times New Roman" w:hAnsi="Times New Roman" w:cs="Times New Roman"/>
          <w:bCs/>
          <w:sz w:val="28"/>
          <w:szCs w:val="24"/>
        </w:rPr>
        <w:t>[23]</w:t>
      </w:r>
    </w:p>
    <w:p w:rsidR="00184939" w:rsidRP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>«В Московской области разработан и реализуется целый комплекс мер поддержки социально ориентированного бизнеса. С 2014 по 2017 года субсидии получили 362 социальных предпринимателя на сумму порядка 330 миллионов рублей, в 2018 году на поддержку данного направления в бюджете заложено 100 миллионов рублей», — говорится в сообщении.</w:t>
      </w:r>
    </w:p>
    <w:p w:rsidR="00184939" w:rsidRP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 xml:space="preserve">О приоритете оказания поддержки социального предпринимательства рассказал участникам ежегодного форума общественной организации «Опора России» президент РФ Владимир Путин. В рамках пленарного заседания он предложил продлить мораторий на плановые проверки по госконтролю для малого бизнеса еще на два года, принять закон о социальном предпринимательстве и обратить особое внимание на субъекты МСП в сфере физкультуры и спорта. Участниками форума стала и делегация </w:t>
      </w:r>
      <w:proofErr w:type="gramStart"/>
      <w:r w:rsidRPr="00184939">
        <w:rPr>
          <w:rFonts w:ascii="Times New Roman" w:hAnsi="Times New Roman" w:cs="Times New Roman"/>
          <w:bCs/>
          <w:sz w:val="28"/>
          <w:szCs w:val="24"/>
        </w:rPr>
        <w:t>бизнес-сообщества</w:t>
      </w:r>
      <w:proofErr w:type="gramEnd"/>
      <w:r w:rsidRPr="00184939">
        <w:rPr>
          <w:rFonts w:ascii="Times New Roman" w:hAnsi="Times New Roman" w:cs="Times New Roman"/>
          <w:bCs/>
          <w:sz w:val="28"/>
          <w:szCs w:val="24"/>
        </w:rPr>
        <w:t xml:space="preserve"> Подмосковья, а также Министерства инвестиций и инноваций Московской области.</w:t>
      </w:r>
    </w:p>
    <w:p w:rsidR="00184939" w:rsidRP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 xml:space="preserve">Как отметил заместитель председателя правительства Московской области Денис </w:t>
      </w:r>
      <w:proofErr w:type="spellStart"/>
      <w:r w:rsidRPr="00184939">
        <w:rPr>
          <w:rFonts w:ascii="Times New Roman" w:hAnsi="Times New Roman" w:cs="Times New Roman"/>
          <w:bCs/>
          <w:sz w:val="28"/>
          <w:szCs w:val="24"/>
        </w:rPr>
        <w:t>Буцаев</w:t>
      </w:r>
      <w:proofErr w:type="spellEnd"/>
      <w:r w:rsidRPr="00184939">
        <w:rPr>
          <w:rFonts w:ascii="Times New Roman" w:hAnsi="Times New Roman" w:cs="Times New Roman"/>
          <w:bCs/>
          <w:sz w:val="28"/>
          <w:szCs w:val="24"/>
        </w:rPr>
        <w:t>, получить компенсацию производственных затрат могут организации, которые открывают частные детские сады с лицензией, центры времяпрепровождения детей; создают ясельные группы, занимаются производством протезно-ортопедических изделий.</w:t>
      </w:r>
    </w:p>
    <w:p w:rsidR="00184939" w:rsidRP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 xml:space="preserve">«Социально ориентированный бизнес может компенсировать 85% произведенных затрат на сумму до 2 миллионов рублей, а при открытии </w:t>
      </w:r>
      <w:r w:rsidRPr="00184939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ясельных групп — до 3 миллионов рублей. Мы планируем, что такую компенсацию до конца года получат в общей сложности не менее 60 организаций и предпринимателей», — цитирует </w:t>
      </w:r>
      <w:proofErr w:type="spellStart"/>
      <w:r w:rsidRPr="00184939">
        <w:rPr>
          <w:rFonts w:ascii="Times New Roman" w:hAnsi="Times New Roman" w:cs="Times New Roman"/>
          <w:bCs/>
          <w:sz w:val="28"/>
          <w:szCs w:val="24"/>
        </w:rPr>
        <w:t>Буцаева</w:t>
      </w:r>
      <w:proofErr w:type="spellEnd"/>
      <w:r w:rsidRPr="00184939">
        <w:rPr>
          <w:rFonts w:ascii="Times New Roman" w:hAnsi="Times New Roman" w:cs="Times New Roman"/>
          <w:bCs/>
          <w:sz w:val="28"/>
          <w:szCs w:val="24"/>
        </w:rPr>
        <w:t xml:space="preserve"> пресс-служба.</w:t>
      </w:r>
    </w:p>
    <w:p w:rsidR="00184939" w:rsidRP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 xml:space="preserve">Одновременно расширен и перечень затрат. Помимо аренды, коммунальных услуг, ремонта, приобретения основных средств, будут возмещаться затраты на обучение и повышение квалификации работников, на медицинское обслуживание и специальное питание детей в яслях, перечисляется в материале. </w:t>
      </w:r>
    </w:p>
    <w:p w:rsid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>С 2019 года будут предоставляться субсидии предпринимателям, реализующим проекты в области физкультуры и спорта на создание новых спортивных сооружений, на возмещение затрат на приобретение оборудования в целях создания, развития, модернизации спортивных сооружений, на возмещение затрат на создание объектов инженерной инфраструктуры спортивных сооружений</w:t>
      </w:r>
      <w:r>
        <w:rPr>
          <w:rFonts w:ascii="Times New Roman" w:hAnsi="Times New Roman" w:cs="Times New Roman"/>
          <w:bCs/>
          <w:sz w:val="28"/>
          <w:szCs w:val="24"/>
        </w:rPr>
        <w:t>.</w:t>
      </w:r>
    </w:p>
    <w:p w:rsidR="00184939" w:rsidRP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gramStart"/>
      <w:r w:rsidRPr="00184939">
        <w:rPr>
          <w:rFonts w:ascii="Times New Roman" w:hAnsi="Times New Roman" w:cs="Times New Roman"/>
          <w:bCs/>
          <w:sz w:val="28"/>
          <w:szCs w:val="24"/>
        </w:rPr>
        <w:t>Министерство инвестиций и инноваций Московской области  объявляет конкурсный отбор заявок на предоставление субсидий из бюджета Московской области в рамках мероприятия 2.8 «Частичная компенсация затрат субъектам малого и среднего предпринимательства, осуществляющим деятельность в сфере физической культуры и спорта» Подпрограммы III государственной программы Московской области «Предпринимательство Подмосковья» на 2017-2024 годы (приказ от 11.10.2019г № 111).</w:t>
      </w:r>
      <w:proofErr w:type="gramEnd"/>
    </w:p>
    <w:p w:rsidR="00184939" w:rsidRDefault="00184939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184939">
        <w:rPr>
          <w:rFonts w:ascii="Times New Roman" w:hAnsi="Times New Roman" w:cs="Times New Roman"/>
          <w:bCs/>
          <w:sz w:val="28"/>
          <w:szCs w:val="24"/>
        </w:rPr>
        <w:t>Срок начала и окончания приема заявок на предоставление субсидии и пакета документов в соответствии с Порядком для участия в Конкурсном отборе - с 09:00 11.10.2019 г. до 18:00 31.10.2019 г. по московскому времени.</w:t>
      </w:r>
    </w:p>
    <w:p w:rsidR="006F7981" w:rsidRPr="006F7981" w:rsidRDefault="006F7981" w:rsidP="006F79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F7981">
        <w:rPr>
          <w:rFonts w:ascii="Times New Roman" w:hAnsi="Times New Roman" w:cs="Times New Roman"/>
          <w:bCs/>
          <w:sz w:val="28"/>
          <w:szCs w:val="24"/>
        </w:rPr>
        <w:t>Заместитель председателя правительства Московской области Вадим Хромов сообщил, что первый этап конкурсного отбора стартовал 2 сентября, за это время было подано 12 заявок на общую сумму более 69 миллионов рублей.</w:t>
      </w:r>
    </w:p>
    <w:p w:rsidR="006F7981" w:rsidRPr="006F7981" w:rsidRDefault="006F7981" w:rsidP="006F79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gramStart"/>
      <w:r w:rsidRPr="006F7981">
        <w:rPr>
          <w:rFonts w:ascii="Times New Roman" w:hAnsi="Times New Roman" w:cs="Times New Roman"/>
          <w:bCs/>
          <w:sz w:val="28"/>
          <w:szCs w:val="24"/>
        </w:rPr>
        <w:t xml:space="preserve">«К нам поступили заявки от малого и среднего бизнеса, развивающего спорт, из Балашихи, Дмитрова, Коломны, Красногорска, Люберец, Мытищ, </w:t>
      </w:r>
      <w:r w:rsidRPr="006F7981">
        <w:rPr>
          <w:rFonts w:ascii="Times New Roman" w:hAnsi="Times New Roman" w:cs="Times New Roman"/>
          <w:bCs/>
          <w:sz w:val="28"/>
          <w:szCs w:val="24"/>
        </w:rPr>
        <w:lastRenderedPageBreak/>
        <w:t>Ступина.</w:t>
      </w:r>
      <w:proofErr w:type="gramEnd"/>
      <w:r w:rsidRPr="006F7981">
        <w:rPr>
          <w:rFonts w:ascii="Times New Roman" w:hAnsi="Times New Roman" w:cs="Times New Roman"/>
          <w:bCs/>
          <w:sz w:val="28"/>
          <w:szCs w:val="24"/>
        </w:rPr>
        <w:t xml:space="preserve"> В начале ноября мы подведем итог двух этапов отбора, проверим все документы заявителей и объявим победителей конкурса. Хотел бы напомнить, что в 2019 году в бюджете на мероприятие заложено 92 миллиона рублей. Максимальный размер субсидий -  10 миллионов рублей, но при условии, что эта сумма не превышает 50% от вложений бизнеса», сообщил Вадим Хромов.</w:t>
      </w:r>
    </w:p>
    <w:p w:rsidR="006F7981" w:rsidRPr="006F7981" w:rsidRDefault="006F7981" w:rsidP="006F798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F7981">
        <w:rPr>
          <w:rFonts w:ascii="Times New Roman" w:hAnsi="Times New Roman" w:cs="Times New Roman"/>
          <w:bCs/>
          <w:sz w:val="28"/>
          <w:szCs w:val="24"/>
        </w:rPr>
        <w:t>В пресс-службе уточнили, что субсидией могут воспользоваться юридические лица и индивидуальные предприниматели, осуществляющие деятельность на территории Московской области, у которых нет задолженности по налогам, сборам и иным платежам. МСП могут компенсировать затраты на подготовку документов для строительства и ввода в эксплуатацию спортивного объекта, ремонтно-отделочные работы, создание объектов инженерной инфраструктуры, приобретение оборудования для учреждения, оказывающего услуги в сфере физической культуры и спорта. Кроме того, компенсацию можно использовать на выплату процентов по кредитам и займам, средства которых были направлены на перечисленные нужды.</w:t>
      </w:r>
      <w:r w:rsidRPr="006F7981">
        <w:rPr>
          <w:rFonts w:ascii="Times New Roman" w:hAnsi="Times New Roman" w:cs="Times New Roman"/>
          <w:bCs/>
          <w:sz w:val="28"/>
          <w:szCs w:val="24"/>
        </w:rPr>
        <w:t>[</w:t>
      </w:r>
      <w:r w:rsidR="00A429BC" w:rsidRPr="00A429BC">
        <w:rPr>
          <w:rFonts w:ascii="Times New Roman" w:hAnsi="Times New Roman" w:cs="Times New Roman"/>
          <w:bCs/>
          <w:sz w:val="28"/>
          <w:szCs w:val="24"/>
        </w:rPr>
        <w:t>21</w:t>
      </w:r>
      <w:r w:rsidRPr="006F7981">
        <w:rPr>
          <w:rFonts w:ascii="Times New Roman" w:hAnsi="Times New Roman" w:cs="Times New Roman"/>
          <w:bCs/>
          <w:sz w:val="28"/>
          <w:szCs w:val="24"/>
        </w:rPr>
        <w:t>]</w:t>
      </w:r>
    </w:p>
    <w:p w:rsidR="00623BB5" w:rsidRDefault="00623BB5" w:rsidP="0018493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623BB5" w:rsidRPr="00623BB5" w:rsidRDefault="00623BB5" w:rsidP="00623B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23BB5">
        <w:rPr>
          <w:rFonts w:ascii="Times New Roman" w:hAnsi="Times New Roman" w:cs="Times New Roman"/>
          <w:b/>
          <w:bCs/>
          <w:sz w:val="28"/>
          <w:szCs w:val="24"/>
        </w:rPr>
        <w:t>Мероприятие 2.</w:t>
      </w:r>
      <w:r w:rsidRPr="00623BB5">
        <w:t xml:space="preserve"> </w:t>
      </w:r>
      <w:r w:rsidRPr="00623BB5">
        <w:rPr>
          <w:rFonts w:ascii="Times New Roman" w:hAnsi="Times New Roman" w:cs="Times New Roman"/>
          <w:bCs/>
          <w:sz w:val="28"/>
          <w:szCs w:val="24"/>
        </w:rPr>
        <w:t xml:space="preserve">В Московской области продолжается серия образовательных семинаров «Правовая и финансовая безопасность бизнеса» в рамках проекта Министерства инвестиций и инноваций региона «Бизнес-школа Московской области», с начала 2018 года в семинарах приняли участие около 1,5 тысяч человек.   </w:t>
      </w:r>
    </w:p>
    <w:p w:rsidR="00623BB5" w:rsidRPr="00623BB5" w:rsidRDefault="00623BB5" w:rsidP="00623B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23BB5">
        <w:rPr>
          <w:rFonts w:ascii="Times New Roman" w:hAnsi="Times New Roman" w:cs="Times New Roman"/>
          <w:bCs/>
          <w:sz w:val="28"/>
          <w:szCs w:val="24"/>
        </w:rPr>
        <w:t xml:space="preserve">«В этом году семинары по правовой и финансовой безопасности бизнеса проведены уже в 20 городах Московской области. Мы видим большой интерес предпринимателей региона к ним, по самым скромным подсчетам в работе практикумов приняли участие около 1,5 тысяч человек, до конца года пройдет еще четыре семинара в муниципалитетах», - рассказал заместитель председателя правительства Московской области Денис </w:t>
      </w:r>
      <w:proofErr w:type="spellStart"/>
      <w:r w:rsidRPr="00623BB5">
        <w:rPr>
          <w:rFonts w:ascii="Times New Roman" w:hAnsi="Times New Roman" w:cs="Times New Roman"/>
          <w:bCs/>
          <w:sz w:val="28"/>
          <w:szCs w:val="24"/>
        </w:rPr>
        <w:t>Буцаев</w:t>
      </w:r>
      <w:proofErr w:type="spellEnd"/>
      <w:r w:rsidRPr="00623BB5">
        <w:rPr>
          <w:rFonts w:ascii="Times New Roman" w:hAnsi="Times New Roman" w:cs="Times New Roman"/>
          <w:bCs/>
          <w:sz w:val="28"/>
          <w:szCs w:val="24"/>
        </w:rPr>
        <w:t>.</w:t>
      </w:r>
    </w:p>
    <w:p w:rsidR="00623BB5" w:rsidRPr="00623BB5" w:rsidRDefault="00623BB5" w:rsidP="00623B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23BB5">
        <w:rPr>
          <w:rFonts w:ascii="Times New Roman" w:hAnsi="Times New Roman" w:cs="Times New Roman"/>
          <w:bCs/>
          <w:sz w:val="28"/>
          <w:szCs w:val="24"/>
        </w:rPr>
        <w:lastRenderedPageBreak/>
        <w:t>К</w:t>
      </w:r>
      <w:r w:rsidRPr="00623BB5">
        <w:rPr>
          <w:rFonts w:ascii="Times New Roman" w:hAnsi="Times New Roman" w:cs="Times New Roman"/>
          <w:bCs/>
          <w:sz w:val="28"/>
          <w:szCs w:val="24"/>
        </w:rPr>
        <w:t>аждую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623BB5">
        <w:rPr>
          <w:rFonts w:ascii="Times New Roman" w:hAnsi="Times New Roman" w:cs="Times New Roman"/>
          <w:bCs/>
          <w:sz w:val="28"/>
          <w:szCs w:val="24"/>
        </w:rPr>
        <w:t xml:space="preserve">неделю в муниципальных образованиях области спикеры-практики отвечают на самые актуальные вопросы представителей бизнеса, связанные с получением федеральных и региональных мер поддержки, проверками контрольно-надзорных органов, противодействием потребительскому экстремизму, ответственностью личным имуществом по долгам предприятия, базовыми аспектами интеллектуальной собственности и налоговым контролем. </w:t>
      </w:r>
    </w:p>
    <w:p w:rsidR="00623BB5" w:rsidRPr="006F7981" w:rsidRDefault="00623BB5" w:rsidP="00623BB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623BB5">
        <w:rPr>
          <w:rFonts w:ascii="Times New Roman" w:hAnsi="Times New Roman" w:cs="Times New Roman"/>
          <w:bCs/>
          <w:sz w:val="28"/>
          <w:szCs w:val="24"/>
        </w:rPr>
        <w:t xml:space="preserve">Семинары проходят при поддержке Адвокатской палаты Московской области, уполномоченного по защите прав предпринимателей Московской области, Московского </w:t>
      </w:r>
      <w:proofErr w:type="gramStart"/>
      <w:r w:rsidRPr="00623BB5">
        <w:rPr>
          <w:rFonts w:ascii="Times New Roman" w:hAnsi="Times New Roman" w:cs="Times New Roman"/>
          <w:bCs/>
          <w:sz w:val="28"/>
          <w:szCs w:val="24"/>
        </w:rPr>
        <w:t>областным</w:t>
      </w:r>
      <w:proofErr w:type="gramEnd"/>
      <w:r w:rsidRPr="00623BB5">
        <w:rPr>
          <w:rFonts w:ascii="Times New Roman" w:hAnsi="Times New Roman" w:cs="Times New Roman"/>
          <w:bCs/>
          <w:sz w:val="28"/>
          <w:szCs w:val="24"/>
        </w:rPr>
        <w:t xml:space="preserve"> отделения Общероссийской общественной организации «Ассоциация юристов России».</w:t>
      </w:r>
      <w:r w:rsidR="006F7981" w:rsidRPr="006F7981">
        <w:rPr>
          <w:rFonts w:ascii="Times New Roman" w:hAnsi="Times New Roman" w:cs="Times New Roman"/>
          <w:bCs/>
          <w:sz w:val="28"/>
          <w:szCs w:val="24"/>
        </w:rPr>
        <w:t>[</w:t>
      </w:r>
      <w:r w:rsidR="00A429BC" w:rsidRPr="00A429BC">
        <w:rPr>
          <w:rFonts w:ascii="Times New Roman" w:hAnsi="Times New Roman" w:cs="Times New Roman"/>
          <w:bCs/>
          <w:sz w:val="28"/>
          <w:szCs w:val="24"/>
        </w:rPr>
        <w:t>11</w:t>
      </w:r>
      <w:r w:rsidR="006F7981" w:rsidRPr="006F7981">
        <w:rPr>
          <w:rFonts w:ascii="Times New Roman" w:hAnsi="Times New Roman" w:cs="Times New Roman"/>
          <w:bCs/>
          <w:sz w:val="28"/>
          <w:szCs w:val="24"/>
        </w:rPr>
        <w:t>]</w:t>
      </w:r>
    </w:p>
    <w:p w:rsidR="006F7981" w:rsidRPr="00EA342D" w:rsidRDefault="006F7981" w:rsidP="00623BB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EA342D">
        <w:rPr>
          <w:rFonts w:ascii="Times New Roman" w:hAnsi="Times New Roman" w:cs="Times New Roman"/>
          <w:b/>
          <w:bCs/>
          <w:sz w:val="28"/>
          <w:szCs w:val="24"/>
        </w:rPr>
        <w:t>Мероприятие 3.</w:t>
      </w:r>
    </w:p>
    <w:p w:rsidR="00EA342D" w:rsidRPr="00EA342D" w:rsidRDefault="00EA342D" w:rsidP="00EA34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gramStart"/>
      <w:r w:rsidRPr="00EA342D">
        <w:rPr>
          <w:rFonts w:ascii="Times New Roman" w:hAnsi="Times New Roman" w:cs="Times New Roman"/>
          <w:bCs/>
          <w:sz w:val="28"/>
          <w:szCs w:val="24"/>
        </w:rPr>
        <w:t>Подмосковные центры «Мой бизнес» помогли 2 тыс. предпринимател</w:t>
      </w:r>
      <w:r w:rsidR="001103D6">
        <w:rPr>
          <w:rFonts w:ascii="Times New Roman" w:hAnsi="Times New Roman" w:cs="Times New Roman"/>
          <w:bCs/>
          <w:sz w:val="28"/>
          <w:szCs w:val="24"/>
        </w:rPr>
        <w:t>ям</w:t>
      </w:r>
      <w:r w:rsidRPr="00EA342D">
        <w:rPr>
          <w:rFonts w:ascii="Times New Roman" w:hAnsi="Times New Roman" w:cs="Times New Roman"/>
          <w:bCs/>
          <w:sz w:val="28"/>
          <w:szCs w:val="24"/>
        </w:rPr>
        <w:t xml:space="preserve"> за лето</w:t>
      </w:r>
      <w:r>
        <w:rPr>
          <w:rFonts w:ascii="Times New Roman" w:hAnsi="Times New Roman" w:cs="Times New Roman"/>
          <w:bCs/>
          <w:sz w:val="28"/>
          <w:szCs w:val="24"/>
        </w:rPr>
        <w:t>.</w:t>
      </w:r>
      <w:r w:rsidRPr="00EA342D">
        <w:rPr>
          <w:rFonts w:ascii="Times New Roman" w:hAnsi="Times New Roman" w:cs="Times New Roman"/>
          <w:bCs/>
          <w:sz w:val="28"/>
          <w:szCs w:val="24"/>
        </w:rPr>
        <w:t>[</w:t>
      </w:r>
      <w:r w:rsidR="00A429BC" w:rsidRPr="00A429BC">
        <w:rPr>
          <w:rFonts w:ascii="Times New Roman" w:hAnsi="Times New Roman" w:cs="Times New Roman"/>
          <w:bCs/>
          <w:sz w:val="28"/>
          <w:szCs w:val="24"/>
        </w:rPr>
        <w:t>19</w:t>
      </w:r>
      <w:r w:rsidRPr="00EA342D">
        <w:rPr>
          <w:rFonts w:ascii="Times New Roman" w:hAnsi="Times New Roman" w:cs="Times New Roman"/>
          <w:bCs/>
          <w:sz w:val="28"/>
          <w:szCs w:val="24"/>
        </w:rPr>
        <w:t>]</w:t>
      </w:r>
      <w:r w:rsidRPr="00EA342D">
        <w:t xml:space="preserve"> </w:t>
      </w:r>
      <w:r w:rsidRPr="00EA342D">
        <w:rPr>
          <w:rFonts w:ascii="Times New Roman" w:hAnsi="Times New Roman" w:cs="Times New Roman"/>
          <w:bCs/>
          <w:sz w:val="28"/>
          <w:szCs w:val="24"/>
        </w:rPr>
        <w:t>В Московской области функционируют областной офис центра в Красногорске и 11 муниципальных: в Богородском округе, Волоколамске, Дмитрове, Истре, Коломне, Королеве, Люберцах, Можайске, Орехово-Зуеве, Реутове, Солнечногорске.</w:t>
      </w:r>
      <w:proofErr w:type="gramEnd"/>
      <w:r w:rsidRPr="00EA342D">
        <w:rPr>
          <w:rFonts w:ascii="Times New Roman" w:hAnsi="Times New Roman" w:cs="Times New Roman"/>
          <w:bCs/>
          <w:sz w:val="28"/>
          <w:szCs w:val="24"/>
        </w:rPr>
        <w:t xml:space="preserve"> Наибольшее количество обращений в «Мой бизнес» касалось разъяснения порядка и условий </w:t>
      </w:r>
      <w:proofErr w:type="gramStart"/>
      <w:r w:rsidRPr="00EA342D">
        <w:rPr>
          <w:rFonts w:ascii="Times New Roman" w:hAnsi="Times New Roman" w:cs="Times New Roman"/>
          <w:bCs/>
          <w:sz w:val="28"/>
          <w:szCs w:val="24"/>
        </w:rPr>
        <w:t>получения</w:t>
      </w:r>
      <w:proofErr w:type="gramEnd"/>
      <w:r w:rsidRPr="00EA342D">
        <w:rPr>
          <w:rFonts w:ascii="Times New Roman" w:hAnsi="Times New Roman" w:cs="Times New Roman"/>
          <w:bCs/>
          <w:sz w:val="28"/>
          <w:szCs w:val="24"/>
        </w:rPr>
        <w:t xml:space="preserve"> государственных мер поддержки малого и среднего предпринимательства.</w:t>
      </w:r>
    </w:p>
    <w:p w:rsidR="00EA342D" w:rsidRPr="00EA342D" w:rsidRDefault="00EA342D" w:rsidP="00EA34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A342D">
        <w:rPr>
          <w:rFonts w:ascii="Times New Roman" w:hAnsi="Times New Roman" w:cs="Times New Roman"/>
          <w:bCs/>
          <w:sz w:val="28"/>
          <w:szCs w:val="24"/>
        </w:rPr>
        <w:t>«С 27 мая по 31 августа в центрах «Мой бизнес» зарегистрировано 2036 обращений, из них оказано 1745 консультаций и решен 291 проблемный вопрос. Большинство предпринимателей, почти 80%, нуждались в разъяснениях о существующих мерах господдержки, около 10% попросили оказать помощь в открытии нового дела, и еще 10% обратились за помощью в подборе помещения или земельного участка для развития бизнеса», - сказал зампред правительства региона Вадим Хромов.</w:t>
      </w:r>
    </w:p>
    <w:p w:rsidR="00EA342D" w:rsidRDefault="00EA342D" w:rsidP="00EA34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A342D">
        <w:rPr>
          <w:rFonts w:ascii="Times New Roman" w:hAnsi="Times New Roman" w:cs="Times New Roman"/>
          <w:bCs/>
          <w:sz w:val="28"/>
          <w:szCs w:val="24"/>
        </w:rPr>
        <w:t xml:space="preserve">В 2019 году в Подмосковье открылось 9 центров оказания услуг для юридических лиц, индивидуальных предпринимателей и лиц, планирующих начать предпринимательскую деятельность, под брендом «Мой бизнес». В </w:t>
      </w:r>
      <w:r w:rsidRPr="00EA342D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таких центрах любой предприниматель может получить консультации и услуги, касающиеся ведения бизнеса, по принципу «одного окна». </w:t>
      </w:r>
      <w:r>
        <w:rPr>
          <w:rFonts w:ascii="Times New Roman" w:hAnsi="Times New Roman" w:cs="Times New Roman"/>
          <w:bCs/>
          <w:sz w:val="28"/>
          <w:szCs w:val="24"/>
          <w:lang w:val="en-US"/>
        </w:rPr>
        <w:t>[</w:t>
      </w:r>
      <w:r w:rsidR="00A429BC">
        <w:rPr>
          <w:rFonts w:ascii="Times New Roman" w:hAnsi="Times New Roman" w:cs="Times New Roman"/>
          <w:bCs/>
          <w:sz w:val="28"/>
          <w:szCs w:val="24"/>
          <w:lang w:val="en-US"/>
        </w:rPr>
        <w:t>18</w:t>
      </w:r>
      <w:r>
        <w:rPr>
          <w:rFonts w:ascii="Times New Roman" w:hAnsi="Times New Roman" w:cs="Times New Roman"/>
          <w:bCs/>
          <w:sz w:val="28"/>
          <w:szCs w:val="24"/>
          <w:lang w:val="en-US"/>
        </w:rPr>
        <w:t>]</w:t>
      </w:r>
    </w:p>
    <w:p w:rsidR="00EA342D" w:rsidRDefault="00EA342D" w:rsidP="00EA34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EA342D">
        <w:rPr>
          <w:rFonts w:ascii="Times New Roman" w:hAnsi="Times New Roman" w:cs="Times New Roman"/>
          <w:bCs/>
          <w:sz w:val="28"/>
          <w:szCs w:val="24"/>
        </w:rPr>
        <w:t>Центры «Мой бизнес» созданы в рамках национального проекта «Малое и среднее предпринимательство и поддержка индивидуальной предпринимательской инициативы» при содействии Минэкономразвития России. Они объединяют все имеющиеся на территории региона институты развития предпринимательства.</w:t>
      </w:r>
    </w:p>
    <w:p w:rsidR="00EA342D" w:rsidRPr="00EA342D" w:rsidRDefault="00EA342D" w:rsidP="00EA342D">
      <w:pPr>
        <w:spacing w:after="0" w:line="360" w:lineRule="auto"/>
        <w:ind w:firstLine="284"/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0E41DC76" wp14:editId="32E303D4">
            <wp:extent cx="4405054" cy="2476500"/>
            <wp:effectExtent l="0" t="0" r="0" b="0"/>
            <wp:docPr id="16" name="Рисунок 16" descr="Центр оказания услуг «Мой бизнес» открылся в Ист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Центр оказания услуг «Мой бизнес» открылся в Истр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910" cy="247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B09" w:rsidRPr="00164C49" w:rsidRDefault="00EA342D" w:rsidP="00EA342D">
      <w:pPr>
        <w:ind w:firstLine="851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Рис.</w:t>
      </w:r>
      <w:r w:rsidR="00E94383">
        <w:rPr>
          <w:rFonts w:ascii="Times New Roman" w:hAnsi="Times New Roman" w:cs="Times New Roman"/>
          <w:bCs/>
          <w:sz w:val="28"/>
          <w:szCs w:val="24"/>
        </w:rPr>
        <w:t>7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EA342D">
        <w:rPr>
          <w:rFonts w:ascii="Times New Roman" w:hAnsi="Times New Roman" w:cs="Times New Roman"/>
          <w:bCs/>
          <w:sz w:val="28"/>
          <w:szCs w:val="24"/>
        </w:rPr>
        <w:t>Офисы «Мой бизнес» в Подмосковье</w:t>
      </w:r>
    </w:p>
    <w:p w:rsidR="00A429BC" w:rsidRPr="00164C49" w:rsidRDefault="00A429BC" w:rsidP="00EA342D">
      <w:pPr>
        <w:ind w:firstLine="851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3E1CEA" w:rsidRPr="003E1CEA" w:rsidRDefault="003E1CEA" w:rsidP="003E1C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E1CEA">
        <w:rPr>
          <w:rFonts w:ascii="Times New Roman" w:hAnsi="Times New Roman" w:cs="Times New Roman"/>
          <w:bCs/>
          <w:sz w:val="28"/>
          <w:szCs w:val="24"/>
        </w:rPr>
        <w:t xml:space="preserve">Центры оказания услуг для бизнеса создаются при содействии региональных многофункциональных центров предоставления государственных и муниципальных услуг (МФЦ), </w:t>
      </w:r>
      <w:proofErr w:type="spellStart"/>
      <w:r w:rsidRPr="003E1CEA">
        <w:rPr>
          <w:rFonts w:ascii="Times New Roman" w:hAnsi="Times New Roman" w:cs="Times New Roman"/>
          <w:bCs/>
          <w:sz w:val="28"/>
          <w:szCs w:val="24"/>
        </w:rPr>
        <w:t>коворкингов</w:t>
      </w:r>
      <w:proofErr w:type="spellEnd"/>
      <w:r w:rsidRPr="003E1CEA">
        <w:rPr>
          <w:rFonts w:ascii="Times New Roman" w:hAnsi="Times New Roman" w:cs="Times New Roman"/>
          <w:bCs/>
          <w:sz w:val="28"/>
          <w:szCs w:val="24"/>
        </w:rPr>
        <w:t>, филиалов торгово-промышленных палат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0C0B09" w:rsidRDefault="003E1CEA" w:rsidP="003E1CE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3E1CEA">
        <w:rPr>
          <w:rFonts w:ascii="Times New Roman" w:hAnsi="Times New Roman" w:cs="Times New Roman"/>
          <w:bCs/>
          <w:sz w:val="28"/>
          <w:szCs w:val="24"/>
        </w:rPr>
        <w:t>В таких центрах предприниматели и граждане, которые хотят открыть свой бизнес, могут в одном окне получить все необходимые услуги для начала и ведения предпринимательской деятельности.</w:t>
      </w:r>
    </w:p>
    <w:p w:rsidR="00C4046D" w:rsidRPr="00C4046D" w:rsidRDefault="00C4046D" w:rsidP="00C404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4046D">
        <w:rPr>
          <w:rFonts w:ascii="Times New Roman" w:hAnsi="Times New Roman" w:cs="Times New Roman"/>
          <w:bCs/>
          <w:sz w:val="28"/>
          <w:szCs w:val="24"/>
        </w:rPr>
        <w:t xml:space="preserve">Специалисты центров оказывают предпринимателям услуги по сопровождению любого инвестиционного проекта «под ключ», решают проблемы с документацией, консультируют по открытию счетов, работе с </w:t>
      </w:r>
      <w:r w:rsidRPr="00C4046D"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банками, получению кредитов, получения </w:t>
      </w:r>
      <w:proofErr w:type="spellStart"/>
      <w:r w:rsidRPr="00C4046D">
        <w:rPr>
          <w:rFonts w:ascii="Times New Roman" w:hAnsi="Times New Roman" w:cs="Times New Roman"/>
          <w:bCs/>
          <w:sz w:val="28"/>
          <w:szCs w:val="24"/>
        </w:rPr>
        <w:t>софинансирования</w:t>
      </w:r>
      <w:proofErr w:type="spellEnd"/>
      <w:r w:rsidRPr="00C4046D">
        <w:rPr>
          <w:rFonts w:ascii="Times New Roman" w:hAnsi="Times New Roman" w:cs="Times New Roman"/>
          <w:bCs/>
          <w:sz w:val="28"/>
          <w:szCs w:val="24"/>
        </w:rPr>
        <w:t>, федеральных, региональных и муниципальных мер поддержки, по расширению и масштабированию бизнеса, подключению к сетям, подбору помещений и др.</w:t>
      </w:r>
    </w:p>
    <w:p w:rsidR="00C4046D" w:rsidRDefault="00C4046D" w:rsidP="00C404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4046D">
        <w:rPr>
          <w:rFonts w:ascii="Times New Roman" w:hAnsi="Times New Roman" w:cs="Times New Roman"/>
          <w:bCs/>
          <w:sz w:val="28"/>
          <w:szCs w:val="24"/>
        </w:rPr>
        <w:t>В офисах «Мой бизнес» каждому посетителю гарантирован индивидуальный подход. Все услуги предприниматели могут получить онлайн.</w:t>
      </w:r>
    </w:p>
    <w:p w:rsidR="00C4046D" w:rsidRPr="00C4046D" w:rsidRDefault="00C4046D" w:rsidP="00C404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4046D">
        <w:rPr>
          <w:rFonts w:ascii="Times New Roman" w:hAnsi="Times New Roman" w:cs="Times New Roman"/>
          <w:bCs/>
          <w:sz w:val="28"/>
          <w:szCs w:val="24"/>
        </w:rPr>
        <w:t>В ближайшее время ЦОУ «Мой бизнес» откроются в Красногорске, Мытищах, Ногинске и Орехово-Зуеве.</w:t>
      </w:r>
    </w:p>
    <w:p w:rsidR="00C4046D" w:rsidRPr="003E1CEA" w:rsidRDefault="00C4046D" w:rsidP="00C404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4046D">
        <w:rPr>
          <w:rFonts w:ascii="Times New Roman" w:hAnsi="Times New Roman" w:cs="Times New Roman"/>
          <w:bCs/>
          <w:sz w:val="28"/>
          <w:szCs w:val="24"/>
        </w:rPr>
        <w:t xml:space="preserve">В будущем центры появятся во всех муниципалитетах </w:t>
      </w:r>
      <w:r>
        <w:rPr>
          <w:rFonts w:ascii="Times New Roman" w:hAnsi="Times New Roman" w:cs="Times New Roman"/>
          <w:bCs/>
          <w:sz w:val="28"/>
          <w:szCs w:val="24"/>
        </w:rPr>
        <w:t>Московской области</w:t>
      </w:r>
      <w:r w:rsidRPr="00C4046D">
        <w:rPr>
          <w:rFonts w:ascii="Times New Roman" w:hAnsi="Times New Roman" w:cs="Times New Roman"/>
          <w:bCs/>
          <w:sz w:val="28"/>
          <w:szCs w:val="24"/>
        </w:rPr>
        <w:t>.</w:t>
      </w:r>
    </w:p>
    <w:p w:rsidR="00757855" w:rsidRPr="00A429BC" w:rsidRDefault="00757855" w:rsidP="007578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57855">
        <w:rPr>
          <w:rFonts w:ascii="Times New Roman" w:hAnsi="Times New Roman" w:cs="Times New Roman"/>
          <w:bCs/>
          <w:sz w:val="28"/>
          <w:szCs w:val="24"/>
        </w:rPr>
        <w:t xml:space="preserve">Предприятия малого и среднего бизнеса (МСБ) могут получить возможность привлекать финансирование посредством выпуска облигаций через </w:t>
      </w:r>
      <w:proofErr w:type="spellStart"/>
      <w:r w:rsidRPr="00757855">
        <w:rPr>
          <w:rFonts w:ascii="Times New Roman" w:hAnsi="Times New Roman" w:cs="Times New Roman"/>
          <w:bCs/>
          <w:sz w:val="28"/>
          <w:szCs w:val="24"/>
        </w:rPr>
        <w:t>краудфандинговые</w:t>
      </w:r>
      <w:proofErr w:type="spellEnd"/>
      <w:r w:rsidRPr="00757855">
        <w:rPr>
          <w:rFonts w:ascii="Times New Roman" w:hAnsi="Times New Roman" w:cs="Times New Roman"/>
          <w:bCs/>
          <w:sz w:val="28"/>
          <w:szCs w:val="24"/>
        </w:rPr>
        <w:t xml:space="preserve"> площадки. Об этом журналистам сообщил руководитель службы по защите прав потребителей и обеспечению доступности финансовых услуг ЦБ РФ Михаил </w:t>
      </w:r>
      <w:proofErr w:type="spellStart"/>
      <w:r w:rsidRPr="00757855">
        <w:rPr>
          <w:rFonts w:ascii="Times New Roman" w:hAnsi="Times New Roman" w:cs="Times New Roman"/>
          <w:bCs/>
          <w:sz w:val="28"/>
          <w:szCs w:val="24"/>
        </w:rPr>
        <w:t>Мамута</w:t>
      </w:r>
      <w:proofErr w:type="spellEnd"/>
      <w:r w:rsidRPr="00757855">
        <w:rPr>
          <w:rFonts w:ascii="Times New Roman" w:hAnsi="Times New Roman" w:cs="Times New Roman"/>
          <w:bCs/>
          <w:sz w:val="28"/>
          <w:szCs w:val="24"/>
        </w:rPr>
        <w:t>.</w:t>
      </w:r>
      <w:r w:rsidR="00A429BC" w:rsidRPr="00A429BC">
        <w:rPr>
          <w:rFonts w:ascii="Times New Roman" w:hAnsi="Times New Roman" w:cs="Times New Roman"/>
          <w:bCs/>
          <w:sz w:val="28"/>
          <w:szCs w:val="24"/>
        </w:rPr>
        <w:t>[</w:t>
      </w:r>
      <w:r w:rsidR="00A429BC" w:rsidRPr="00493EE0">
        <w:rPr>
          <w:rFonts w:ascii="Times New Roman" w:hAnsi="Times New Roman" w:cs="Times New Roman"/>
          <w:bCs/>
          <w:sz w:val="28"/>
          <w:szCs w:val="24"/>
        </w:rPr>
        <w:t>20</w:t>
      </w:r>
      <w:r w:rsidR="00A429BC" w:rsidRPr="00A429BC">
        <w:rPr>
          <w:rFonts w:ascii="Times New Roman" w:hAnsi="Times New Roman" w:cs="Times New Roman"/>
          <w:bCs/>
          <w:sz w:val="28"/>
          <w:szCs w:val="24"/>
        </w:rPr>
        <w:t>]</w:t>
      </w:r>
    </w:p>
    <w:p w:rsidR="00757855" w:rsidRPr="00757855" w:rsidRDefault="00757855" w:rsidP="007578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57855">
        <w:rPr>
          <w:rFonts w:ascii="Times New Roman" w:hAnsi="Times New Roman" w:cs="Times New Roman"/>
          <w:bCs/>
          <w:sz w:val="28"/>
          <w:szCs w:val="24"/>
        </w:rPr>
        <w:t xml:space="preserve">"Речь идет о возможности совмещения </w:t>
      </w:r>
      <w:proofErr w:type="spellStart"/>
      <w:r w:rsidRPr="00757855">
        <w:rPr>
          <w:rFonts w:ascii="Times New Roman" w:hAnsi="Times New Roman" w:cs="Times New Roman"/>
          <w:bCs/>
          <w:sz w:val="28"/>
          <w:szCs w:val="24"/>
        </w:rPr>
        <w:t>краудфандинговой</w:t>
      </w:r>
      <w:proofErr w:type="spellEnd"/>
      <w:r w:rsidRPr="00757855">
        <w:rPr>
          <w:rFonts w:ascii="Times New Roman" w:hAnsi="Times New Roman" w:cs="Times New Roman"/>
          <w:bCs/>
          <w:sz w:val="28"/>
          <w:szCs w:val="24"/>
        </w:rPr>
        <w:t xml:space="preserve"> платформы как площадки с формой привлечения денежных средств компаниями - эмитентами через размещения коммерческих бондов", - пояснил </w:t>
      </w:r>
      <w:proofErr w:type="spellStart"/>
      <w:r w:rsidRPr="00757855">
        <w:rPr>
          <w:rFonts w:ascii="Times New Roman" w:hAnsi="Times New Roman" w:cs="Times New Roman"/>
          <w:bCs/>
          <w:sz w:val="28"/>
          <w:szCs w:val="24"/>
        </w:rPr>
        <w:t>Мамута</w:t>
      </w:r>
      <w:proofErr w:type="spellEnd"/>
      <w:r w:rsidRPr="00757855">
        <w:rPr>
          <w:rFonts w:ascii="Times New Roman" w:hAnsi="Times New Roman" w:cs="Times New Roman"/>
          <w:bCs/>
          <w:sz w:val="28"/>
          <w:szCs w:val="24"/>
        </w:rPr>
        <w:t>. По его словам, сейчас уже есть несколько примеров площадок, которые ориентированы на финансирование малого и среднего бизнеса.</w:t>
      </w:r>
    </w:p>
    <w:p w:rsidR="00757855" w:rsidRPr="00757855" w:rsidRDefault="00757855" w:rsidP="007578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57855">
        <w:rPr>
          <w:rFonts w:ascii="Times New Roman" w:hAnsi="Times New Roman" w:cs="Times New Roman"/>
          <w:bCs/>
          <w:sz w:val="28"/>
          <w:szCs w:val="24"/>
        </w:rPr>
        <w:t xml:space="preserve">"Некоторые площадки делают это в долговой форме, некоторые делают конвертируемые инструменты. И, в принципе, есть спрос на эти услуги. Мы видели бы в этом пилоте возможность размещаться через организованное финансирование, то есть не просто займы, а займы в форме облигаций, которые предполагают определенный входной </w:t>
      </w:r>
      <w:proofErr w:type="gramStart"/>
      <w:r w:rsidRPr="00757855">
        <w:rPr>
          <w:rFonts w:ascii="Times New Roman" w:hAnsi="Times New Roman" w:cs="Times New Roman"/>
          <w:bCs/>
          <w:sz w:val="28"/>
          <w:szCs w:val="24"/>
        </w:rPr>
        <w:t>контроль за</w:t>
      </w:r>
      <w:proofErr w:type="gramEnd"/>
      <w:r w:rsidRPr="00757855">
        <w:rPr>
          <w:rFonts w:ascii="Times New Roman" w:hAnsi="Times New Roman" w:cs="Times New Roman"/>
          <w:bCs/>
          <w:sz w:val="28"/>
          <w:szCs w:val="24"/>
        </w:rPr>
        <w:t xml:space="preserve"> эмитентом, и это может быть удобно для вторичного обращения", - пояснил он.</w:t>
      </w:r>
    </w:p>
    <w:p w:rsidR="00757855" w:rsidRPr="00757855" w:rsidRDefault="00757855" w:rsidP="007578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57855">
        <w:rPr>
          <w:rFonts w:ascii="Times New Roman" w:hAnsi="Times New Roman" w:cs="Times New Roman"/>
          <w:bCs/>
          <w:sz w:val="28"/>
          <w:szCs w:val="24"/>
        </w:rPr>
        <w:t>Мамута</w:t>
      </w:r>
      <w:proofErr w:type="spellEnd"/>
      <w:r w:rsidRPr="00757855">
        <w:rPr>
          <w:rFonts w:ascii="Times New Roman" w:hAnsi="Times New Roman" w:cs="Times New Roman"/>
          <w:bCs/>
          <w:sz w:val="28"/>
          <w:szCs w:val="24"/>
        </w:rPr>
        <w:t xml:space="preserve"> отметил, что такой инструмент является "потенциально интересной историей" в рамках реализации нацпроектов. "</w:t>
      </w:r>
      <w:proofErr w:type="spellStart"/>
      <w:r w:rsidRPr="00757855">
        <w:rPr>
          <w:rFonts w:ascii="Times New Roman" w:hAnsi="Times New Roman" w:cs="Times New Roman"/>
          <w:bCs/>
          <w:sz w:val="28"/>
          <w:szCs w:val="24"/>
        </w:rPr>
        <w:t>Краудфандинг</w:t>
      </w:r>
      <w:proofErr w:type="spellEnd"/>
      <w:r w:rsidRPr="00757855">
        <w:rPr>
          <w:rFonts w:ascii="Times New Roman" w:hAnsi="Times New Roman" w:cs="Times New Roman"/>
          <w:bCs/>
          <w:sz w:val="28"/>
          <w:szCs w:val="24"/>
        </w:rPr>
        <w:t xml:space="preserve"> может реализовываться, получать некую поддержку через нацпроекты в разных формах. Одна из них состоит в попытке совмещения возможностей </w:t>
      </w:r>
      <w:proofErr w:type="spellStart"/>
      <w:r w:rsidRPr="00757855">
        <w:rPr>
          <w:rFonts w:ascii="Times New Roman" w:hAnsi="Times New Roman" w:cs="Times New Roman"/>
          <w:bCs/>
          <w:sz w:val="28"/>
          <w:szCs w:val="24"/>
        </w:rPr>
        <w:lastRenderedPageBreak/>
        <w:t>краудфандинговой</w:t>
      </w:r>
      <w:proofErr w:type="spellEnd"/>
      <w:r w:rsidRPr="00757855">
        <w:rPr>
          <w:rFonts w:ascii="Times New Roman" w:hAnsi="Times New Roman" w:cs="Times New Roman"/>
          <w:bCs/>
          <w:sz w:val="28"/>
          <w:szCs w:val="24"/>
        </w:rPr>
        <w:t xml:space="preserve"> платформы по размещению и привлечению, с возможностями облигаций, как формы привлечения денежных средств. Есть возможность попробовать создать рынок", - отметил он.</w:t>
      </w:r>
    </w:p>
    <w:p w:rsidR="00757855" w:rsidRPr="00757855" w:rsidRDefault="00757855" w:rsidP="007578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spellStart"/>
      <w:r w:rsidRPr="00757855">
        <w:rPr>
          <w:rFonts w:ascii="Times New Roman" w:hAnsi="Times New Roman" w:cs="Times New Roman"/>
          <w:bCs/>
          <w:sz w:val="28"/>
          <w:szCs w:val="24"/>
        </w:rPr>
        <w:t>Краудфандинговые</w:t>
      </w:r>
      <w:proofErr w:type="spellEnd"/>
      <w:r w:rsidRPr="00757855">
        <w:rPr>
          <w:rFonts w:ascii="Times New Roman" w:hAnsi="Times New Roman" w:cs="Times New Roman"/>
          <w:bCs/>
          <w:sz w:val="28"/>
          <w:szCs w:val="24"/>
        </w:rPr>
        <w:t xml:space="preserve"> платформы позволяют привлекать к финансированию различных проектов средства физических и юридических лиц. Они могут оформляться в виде займов, долей в уставном капитале или даже предусматривать нефинансовое вознаграждение за вложения.</w:t>
      </w:r>
    </w:p>
    <w:p w:rsidR="00757855" w:rsidRPr="00757855" w:rsidRDefault="00757855" w:rsidP="007578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57855">
        <w:rPr>
          <w:rFonts w:ascii="Times New Roman" w:hAnsi="Times New Roman" w:cs="Times New Roman"/>
          <w:bCs/>
          <w:sz w:val="28"/>
          <w:szCs w:val="24"/>
        </w:rPr>
        <w:t xml:space="preserve">В июле Госдума приняла в третьем чтении закон о привлечении инвестиций с использованием инвестиционных платформ (первоначально был внесен в Госдуму с названием "О </w:t>
      </w:r>
      <w:proofErr w:type="spellStart"/>
      <w:r w:rsidRPr="00757855">
        <w:rPr>
          <w:rFonts w:ascii="Times New Roman" w:hAnsi="Times New Roman" w:cs="Times New Roman"/>
          <w:bCs/>
          <w:sz w:val="28"/>
          <w:szCs w:val="24"/>
        </w:rPr>
        <w:t>краудфандинге</w:t>
      </w:r>
      <w:proofErr w:type="spellEnd"/>
      <w:r w:rsidRPr="00757855">
        <w:rPr>
          <w:rFonts w:ascii="Times New Roman" w:hAnsi="Times New Roman" w:cs="Times New Roman"/>
          <w:bCs/>
          <w:sz w:val="28"/>
          <w:szCs w:val="24"/>
        </w:rPr>
        <w:t>").</w:t>
      </w:r>
    </w:p>
    <w:p w:rsidR="001D5C83" w:rsidRPr="00757855" w:rsidRDefault="00757855" w:rsidP="007578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757855">
        <w:rPr>
          <w:rFonts w:ascii="Times New Roman" w:hAnsi="Times New Roman" w:cs="Times New Roman"/>
          <w:bCs/>
          <w:sz w:val="28"/>
          <w:szCs w:val="24"/>
        </w:rPr>
        <w:t>Закон направлен на регулирование отношений, возникающих в связи с инвестированием и привлечением инвестиций с использованием инвестиционных платформ, определение правовых основ деятельности операторов инвестиционных платформ, регулирование возникновения и обращения утилитарных цифровых прав, а также выдачи и обращения ценных бумаг, удостоверяющих утилитарные цифровые права.</w:t>
      </w:r>
    </w:p>
    <w:p w:rsidR="00757855" w:rsidRPr="00757855" w:rsidRDefault="00757855" w:rsidP="007578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>Реализация совокупности данных мероприятий позволит повысить уровень доступности и эффективности оказываемых мер государственной поддержки деятельности субъектов малого и среднего предпринимательства в регионе.</w:t>
      </w:r>
    </w:p>
    <w:p w:rsidR="001D5C83" w:rsidRDefault="001D5C83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1D5C83" w:rsidRDefault="001D5C83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1D5C83" w:rsidRDefault="001D5C83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493EE0" w:rsidRDefault="00493EE0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493EE0" w:rsidRDefault="00493EE0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F912F2" w:rsidRDefault="00F912F2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F912F2" w:rsidRDefault="00F912F2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F912F2" w:rsidRDefault="00F912F2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F912F2" w:rsidRDefault="00F912F2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  <w:lang w:val="en-US"/>
        </w:rPr>
      </w:pPr>
    </w:p>
    <w:p w:rsidR="00F912F2" w:rsidRPr="00F912F2" w:rsidRDefault="00F912F2" w:rsidP="00F912F2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5" w:name="_Toc12624336"/>
      <w:bookmarkStart w:id="6" w:name="_Toc19275770"/>
      <w:r w:rsidRPr="00F912F2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Заключение</w:t>
      </w:r>
      <w:bookmarkEnd w:id="5"/>
      <w:bookmarkEnd w:id="6"/>
    </w:p>
    <w:p w:rsidR="00F912F2" w:rsidRPr="00F912F2" w:rsidRDefault="00F912F2" w:rsidP="00F912F2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F912F2" w:rsidRDefault="00F912F2" w:rsidP="00F912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12F2">
        <w:rPr>
          <w:rFonts w:ascii="Times New Roman" w:hAnsi="Times New Roman" w:cs="Times New Roman"/>
          <w:sz w:val="28"/>
          <w:szCs w:val="28"/>
        </w:rPr>
        <w:t>Малый бизнес в современных условиях способен развиваться успешно при условии, если в каждом регионе страны будет сформирована эффективная организация инфраструктуры и осуществлена поддержка комфортного климата, в котором будут функционировать данные хозяйствующие субъекты. Малый и средний бизнес – это главные субъекты рыночной системы на территории РФ. Конечно, это справедливо только в том случае, когда регионы активно используют законодательство и принимают всесторонние усилия для поддержки предпринимательской деятельности и ее развития. Как результат – развиваются экономические структуры, которые направляют свои материальные, технически, финансово-кредитные и иные силы непосредственно на цели субсидирования предприятий. Со временем в России была сформирована достаточно качественная инфраструктура, обеспечивающая меры государственной поддержки для развития бизнеса.</w:t>
      </w:r>
    </w:p>
    <w:p w:rsidR="006133E9" w:rsidRDefault="00F912F2" w:rsidP="00613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проведенного исследования выявлено, что средний и малый бизнес в Московской области развивается достаточно активно. Так на 10.10.2019 г. насчитывается  </w:t>
      </w:r>
      <w:r w:rsidR="006133E9">
        <w:rPr>
          <w:rFonts w:ascii="Times New Roman" w:hAnsi="Times New Roman" w:cs="Times New Roman"/>
          <w:sz w:val="28"/>
          <w:szCs w:val="28"/>
        </w:rPr>
        <w:t xml:space="preserve">346 тыс. </w:t>
      </w:r>
      <w:r>
        <w:rPr>
          <w:rFonts w:ascii="Times New Roman" w:hAnsi="Times New Roman" w:cs="Times New Roman"/>
          <w:sz w:val="28"/>
          <w:szCs w:val="28"/>
        </w:rPr>
        <w:t xml:space="preserve">субъектов, что на 5,5% больше уровня прошлого года. </w:t>
      </w:r>
      <w:r w:rsidR="006133E9">
        <w:rPr>
          <w:rFonts w:ascii="Times New Roman" w:hAnsi="Times New Roman" w:cs="Times New Roman"/>
          <w:sz w:val="28"/>
          <w:szCs w:val="28"/>
        </w:rPr>
        <w:t>Наиболее распространены микро предприятия (ИП), на их долю приходится 61,9 % всех субъектов МСП, и микро предприятия (ЮЛ) с долей 34,3%.</w:t>
      </w:r>
    </w:p>
    <w:p w:rsidR="006133E9" w:rsidRPr="00127220" w:rsidRDefault="006133E9" w:rsidP="00613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20"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220">
        <w:rPr>
          <w:rFonts w:ascii="Times New Roman" w:hAnsi="Times New Roman" w:cs="Times New Roman"/>
          <w:sz w:val="28"/>
          <w:szCs w:val="28"/>
        </w:rPr>
        <w:t xml:space="preserve"> Подмосковья активно поддерживают предпринимателей, предоставляя дополнительные меры поддержки. Для региона приоритетными отраслями развития МСП являются: обрабатывающее производство – налоговая отдача от отрасли составляет 28%; розничная торговля – в этой сфере занято 220 тысяч человек; гостиницы и рестораны – темп роста 34%; сельское хозяйство – обеспечивает занятость; строительство – влияет на другие отрасли; транспорт и хранение – связующее звено.</w:t>
      </w:r>
    </w:p>
    <w:p w:rsidR="006133E9" w:rsidRPr="00127220" w:rsidRDefault="00605E4E" w:rsidP="00613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20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6133E9" w:rsidRPr="00127220">
        <w:rPr>
          <w:rFonts w:ascii="Times New Roman" w:hAnsi="Times New Roman" w:cs="Times New Roman"/>
          <w:sz w:val="28"/>
          <w:szCs w:val="28"/>
        </w:rPr>
        <w:t>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3E9" w:rsidRPr="00127220">
        <w:rPr>
          <w:rFonts w:ascii="Times New Roman" w:hAnsi="Times New Roman" w:cs="Times New Roman"/>
          <w:sz w:val="28"/>
          <w:szCs w:val="28"/>
        </w:rPr>
        <w:t xml:space="preserve"> главной задачей правительство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6133E9" w:rsidRPr="00127220">
        <w:rPr>
          <w:rFonts w:ascii="Times New Roman" w:hAnsi="Times New Roman" w:cs="Times New Roman"/>
          <w:sz w:val="28"/>
          <w:szCs w:val="28"/>
        </w:rPr>
        <w:t xml:space="preserve"> ставит улучшение условий ведения предпринимательской деятельности на территории региона.</w:t>
      </w:r>
    </w:p>
    <w:p w:rsidR="006133E9" w:rsidRDefault="006133E9" w:rsidP="00613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20">
        <w:rPr>
          <w:rFonts w:ascii="Times New Roman" w:hAnsi="Times New Roman" w:cs="Times New Roman"/>
          <w:sz w:val="28"/>
          <w:szCs w:val="28"/>
        </w:rPr>
        <w:t xml:space="preserve">Объем господдержки субъектам МСП за </w:t>
      </w:r>
      <w:r>
        <w:rPr>
          <w:rFonts w:ascii="Times New Roman" w:hAnsi="Times New Roman" w:cs="Times New Roman"/>
          <w:sz w:val="28"/>
          <w:szCs w:val="28"/>
        </w:rPr>
        <w:t>2018 го</w:t>
      </w:r>
      <w:r w:rsidRPr="00127220">
        <w:rPr>
          <w:rFonts w:ascii="Times New Roman" w:hAnsi="Times New Roman" w:cs="Times New Roman"/>
          <w:sz w:val="28"/>
          <w:szCs w:val="28"/>
        </w:rPr>
        <w:t>д составил 646 миллионов рублей, из них 450 миллионов рублей получили 18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27220">
        <w:rPr>
          <w:rFonts w:ascii="Times New Roman" w:hAnsi="Times New Roman" w:cs="Times New Roman"/>
          <w:sz w:val="28"/>
          <w:szCs w:val="28"/>
        </w:rPr>
        <w:t xml:space="preserve"> предприятия в качестве субсидий. В результате рост налоговых отчислений составил более одного миллиарда рублей. Всего же в консолидированный бюджет Московской области малый бизнес по итогам прошлого года заплатил 205 миллиардов рублей</w:t>
      </w:r>
      <w:r w:rsidR="00605E4E">
        <w:rPr>
          <w:rFonts w:ascii="Times New Roman" w:hAnsi="Times New Roman" w:cs="Times New Roman"/>
          <w:sz w:val="28"/>
          <w:szCs w:val="28"/>
        </w:rPr>
        <w:t>.</w:t>
      </w:r>
    </w:p>
    <w:p w:rsidR="00605E4E" w:rsidRDefault="00605E4E" w:rsidP="00613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эффективности поддержки предложены следующие направления:</w:t>
      </w:r>
    </w:p>
    <w:p w:rsidR="00605E4E" w:rsidRDefault="00605E4E" w:rsidP="006133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4E">
        <w:rPr>
          <w:rFonts w:ascii="Times New Roman" w:hAnsi="Times New Roman" w:cs="Times New Roman"/>
          <w:sz w:val="28"/>
          <w:szCs w:val="28"/>
        </w:rPr>
        <w:t>1.Определение приоритетных сфер поддержки МСП региона, например социального предпринимательства,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, через проведение конкурсов;</w:t>
      </w:r>
    </w:p>
    <w:p w:rsidR="00605E4E" w:rsidRPr="00605E4E" w:rsidRDefault="00605E4E" w:rsidP="00605E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4E">
        <w:rPr>
          <w:rFonts w:ascii="Times New Roman" w:hAnsi="Times New Roman" w:cs="Times New Roman"/>
          <w:sz w:val="28"/>
          <w:szCs w:val="28"/>
        </w:rPr>
        <w:t>2. Улучшение информационной поддержки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проведения семинаров;</w:t>
      </w:r>
    </w:p>
    <w:p w:rsidR="00605E4E" w:rsidRDefault="00605E4E" w:rsidP="00605E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4E">
        <w:rPr>
          <w:rFonts w:ascii="Times New Roman" w:hAnsi="Times New Roman" w:cs="Times New Roman"/>
          <w:sz w:val="28"/>
          <w:szCs w:val="28"/>
        </w:rPr>
        <w:t>3.Совершенствование организации оказания поддержки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центров в режиме едино окна «Мой бизнес» и развития других инновационных площадок</w:t>
      </w:r>
      <w:r w:rsidR="00C4420B">
        <w:rPr>
          <w:rFonts w:ascii="Times New Roman" w:hAnsi="Times New Roman" w:cs="Times New Roman"/>
          <w:sz w:val="28"/>
          <w:szCs w:val="28"/>
        </w:rPr>
        <w:t xml:space="preserve">, например </w:t>
      </w:r>
      <w:proofErr w:type="spellStart"/>
      <w:r w:rsidR="00C4420B">
        <w:rPr>
          <w:rFonts w:ascii="Times New Roman" w:hAnsi="Times New Roman" w:cs="Times New Roman"/>
          <w:sz w:val="28"/>
          <w:szCs w:val="28"/>
        </w:rPr>
        <w:t>крауфтинговых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420B" w:rsidRDefault="00C4420B" w:rsidP="00605E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20B">
        <w:rPr>
          <w:rFonts w:ascii="Times New Roman" w:hAnsi="Times New Roman" w:cs="Times New Roman"/>
          <w:sz w:val="28"/>
          <w:szCs w:val="28"/>
        </w:rPr>
        <w:t>Реализация совокупности данных мероприятий позволит повысить уровень доступности и эффективности оказываемых мер государственной поддержки деятельности субъектов малого и среднего предпринимательства в регионе.</w:t>
      </w:r>
    </w:p>
    <w:p w:rsidR="00F912F2" w:rsidRPr="00F912F2" w:rsidRDefault="00F912F2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493EE0" w:rsidRPr="00F912F2" w:rsidRDefault="00493EE0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493EE0" w:rsidRPr="00F912F2" w:rsidRDefault="00493EE0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0C0B09" w:rsidRDefault="000C0B09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C4420B" w:rsidRDefault="00C4420B" w:rsidP="00EA0842">
      <w:pPr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A0842" w:rsidRPr="00F912F2" w:rsidRDefault="00EA0842" w:rsidP="00EA084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7" w:name="_Toc12624337"/>
      <w:bookmarkStart w:id="8" w:name="_Toc19275771"/>
      <w:r w:rsidRPr="00F912F2">
        <w:rPr>
          <w:rFonts w:ascii="Times New Roman" w:hAnsi="Times New Roman" w:cs="Times New Roman"/>
          <w:color w:val="auto"/>
        </w:rPr>
        <w:lastRenderedPageBreak/>
        <w:t>Список использованной литературы</w:t>
      </w:r>
      <w:bookmarkEnd w:id="7"/>
      <w:bookmarkEnd w:id="8"/>
    </w:p>
    <w:p w:rsidR="00EA0842" w:rsidRPr="00C744DB" w:rsidRDefault="00EA0842" w:rsidP="00C744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EA0842" w:rsidRPr="00C744DB" w:rsidRDefault="00EA0842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Собрание законодательства РФ. – 2014. ― № 31. ― ст. 4398.</w:t>
      </w:r>
    </w:p>
    <w:p w:rsidR="00EA0842" w:rsidRPr="00C744DB" w:rsidRDefault="00EA0842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</w:rPr>
        <w:t>Гражданский кодекс Российской Федерации (часть первая) от 30.11.1994 №51-ФЗ (ред. от 31.01.2016 г.).</w:t>
      </w:r>
    </w:p>
    <w:p w:rsidR="001D5C83" w:rsidRPr="00C744DB" w:rsidRDefault="00EA0842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</w:rPr>
        <w:t>Налоговый кодекс Российской Федерации (Часть 2) от 05.08.2000 г. № 117-ФЗ (ред. 05.04.2016 г.)</w:t>
      </w:r>
    </w:p>
    <w:p w:rsidR="00EA0842" w:rsidRPr="00C744DB" w:rsidRDefault="001D5C83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t xml:space="preserve"> </w:t>
      </w:r>
      <w:r w:rsidRPr="00C744DB">
        <w:rPr>
          <w:rFonts w:ascii="Times New Roman" w:hAnsi="Times New Roman" w:cs="Times New Roman"/>
          <w:sz w:val="28"/>
        </w:rPr>
        <w:t>Федеральный закон «О развитии малого и среднего предпринимательства в Российской Федерации» от 24.07.2007 N 209-ФЗ// http://www.consultant.ru/document/cons_doc_LAW_52144/</w:t>
      </w:r>
    </w:p>
    <w:p w:rsidR="00C744DB" w:rsidRPr="00C744DB" w:rsidRDefault="001D5C83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</w:t>
      </w:r>
      <w:r w:rsidRPr="00C744DB">
        <w:rPr>
          <w:rFonts w:ascii="Times New Roman" w:hAnsi="Times New Roman" w:cs="Times New Roman"/>
          <w:sz w:val="28"/>
          <w:szCs w:val="28"/>
        </w:rPr>
        <w:t>от 23 августа 2013 г. N 662/37</w:t>
      </w:r>
      <w:r w:rsidRPr="00C744DB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Московской области «Предпринимательство Подмосковья»»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 xml:space="preserve"> </w:t>
      </w:r>
      <w:r w:rsidR="001D5C83" w:rsidRPr="00C744DB">
        <w:rPr>
          <w:rFonts w:ascii="Times New Roman" w:hAnsi="Times New Roman" w:cs="Times New Roman"/>
          <w:sz w:val="28"/>
          <w:szCs w:val="28"/>
        </w:rPr>
        <w:t xml:space="preserve"> </w:t>
      </w:r>
      <w:r w:rsidRPr="00C744DB">
        <w:rPr>
          <w:rFonts w:ascii="Times New Roman" w:hAnsi="Times New Roman" w:cs="Times New Roman"/>
          <w:sz w:val="28"/>
          <w:szCs w:val="28"/>
        </w:rPr>
        <w:t>Закон Московской области  от 26 декабря 2016 года N 175/2016-ОЗ «О бюджете Московской области на 2017 год и на плановый период 2018 и 2019 годов»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>Закон Московской области  от 12 декабря 2018 года N 216/2018-ОЗ О бюджете Московской области на 2019 год и на плановый период 2020 и 2021 годов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4DB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 xml:space="preserve">, С. А. Управление рисками: учебное пособие; рекомендовано УМО РАЕ / С. А. </w:t>
      </w:r>
      <w:proofErr w:type="spellStart"/>
      <w:r w:rsidRPr="00C744DB">
        <w:rPr>
          <w:rFonts w:ascii="Times New Roman" w:hAnsi="Times New Roman" w:cs="Times New Roman"/>
          <w:sz w:val="28"/>
          <w:szCs w:val="28"/>
        </w:rPr>
        <w:t>Агарков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>, Е. С. Кузнецова. — Старый Оскол: ТНТ, 2014. — 112 с.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 xml:space="preserve">Аносова А.В., Ким И.А. Макроэкономика – М.: Издательство </w:t>
      </w:r>
      <w:proofErr w:type="spellStart"/>
      <w:r w:rsidRPr="00C744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>, 2015г. – с. 223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 xml:space="preserve">Благих, И. А. История экономических учений: учебник для </w:t>
      </w:r>
      <w:proofErr w:type="gramStart"/>
      <w:r w:rsidRPr="00C744DB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gramEnd"/>
      <w:r w:rsidRPr="00C7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4D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 xml:space="preserve">; допущено УМО ВО / И. А. Благих, А. Н. </w:t>
      </w:r>
      <w:proofErr w:type="spellStart"/>
      <w:r w:rsidRPr="00C744DB">
        <w:rPr>
          <w:rFonts w:ascii="Times New Roman" w:hAnsi="Times New Roman" w:cs="Times New Roman"/>
          <w:sz w:val="28"/>
          <w:szCs w:val="28"/>
        </w:rPr>
        <w:lastRenderedPageBreak/>
        <w:t>Дубянский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 xml:space="preserve">; под ред. А. Н. </w:t>
      </w:r>
      <w:proofErr w:type="spellStart"/>
      <w:r w:rsidRPr="00C744DB">
        <w:rPr>
          <w:rFonts w:ascii="Times New Roman" w:hAnsi="Times New Roman" w:cs="Times New Roman"/>
          <w:sz w:val="28"/>
          <w:szCs w:val="28"/>
        </w:rPr>
        <w:t>Дубянского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C744DB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C744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>, 2014. — 611 с. — (Бакалавр.</w:t>
      </w:r>
      <w:proofErr w:type="gramEnd"/>
      <w:r w:rsidRPr="00C744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4DB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 xml:space="preserve">Более 1,5 тыс. предпринимателей Подмосковья стали участниками образовательных семинаров в 2018 </w:t>
      </w:r>
      <w:proofErr w:type="gramStart"/>
      <w:r w:rsidRPr="00C744DB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Pr="00C744DB">
        <w:rPr>
          <w:rFonts w:ascii="Times New Roman" w:hAnsi="Times New Roman" w:cs="Times New Roman"/>
          <w:sz w:val="28"/>
          <w:szCs w:val="28"/>
        </w:rPr>
        <w:t>https://mosreg.ru/sobytiya/novosti/news-submoscow/bolee-15-tys-predprinimateley-podmoskovya-stali-uchastnikami-obrazovatelnykh-seminarov-v-2018-godu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 xml:space="preserve">  Единый реестр субъектов малого и среднего предпринимательства https://rmsp.nalog.ru/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 xml:space="preserve">  Жизненный цикл малого предприятия/ под общ</w:t>
      </w:r>
      <w:proofErr w:type="gramStart"/>
      <w:r w:rsidRPr="00C744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744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4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744DB">
        <w:rPr>
          <w:rFonts w:ascii="Times New Roman" w:hAnsi="Times New Roman" w:cs="Times New Roman"/>
          <w:sz w:val="28"/>
          <w:szCs w:val="28"/>
        </w:rPr>
        <w:t xml:space="preserve">ед. А.А. </w:t>
      </w:r>
      <w:proofErr w:type="spellStart"/>
      <w:r w:rsidRPr="00C744DB">
        <w:rPr>
          <w:rFonts w:ascii="Times New Roman" w:hAnsi="Times New Roman" w:cs="Times New Roman"/>
          <w:sz w:val="28"/>
          <w:szCs w:val="28"/>
        </w:rPr>
        <w:t>Шамрая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>.- М.: Фонд «Либеральная миссия», 2013.– 288 с.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4DB">
        <w:rPr>
          <w:rFonts w:ascii="Times New Roman" w:hAnsi="Times New Roman" w:cs="Times New Roman"/>
          <w:sz w:val="28"/>
          <w:szCs w:val="28"/>
        </w:rPr>
        <w:t>Кетько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 xml:space="preserve">, Н.В. Проблемы и перспективы развития современного малого бизнеса в России / Н.В. </w:t>
      </w:r>
      <w:proofErr w:type="spellStart"/>
      <w:r w:rsidRPr="00C744DB">
        <w:rPr>
          <w:rFonts w:ascii="Times New Roman" w:hAnsi="Times New Roman" w:cs="Times New Roman"/>
          <w:sz w:val="28"/>
          <w:szCs w:val="28"/>
        </w:rPr>
        <w:t>Кетько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 xml:space="preserve">, Р.Р. </w:t>
      </w:r>
      <w:proofErr w:type="spellStart"/>
      <w:r w:rsidRPr="00C744DB">
        <w:rPr>
          <w:rFonts w:ascii="Times New Roman" w:hAnsi="Times New Roman" w:cs="Times New Roman"/>
          <w:sz w:val="28"/>
          <w:szCs w:val="28"/>
        </w:rPr>
        <w:t>Зарафутдинов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 xml:space="preserve"> // Российское предпринимательство. - 2011. - № 9. - С. 23-28.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>Количество малых и средних предприятий в Подмосковье ежегодно прирастает на 7%https://mosreg.ru/sobytiya/novosti/news-submoscow/chislo-malyh-i-srednih-predpriyatiy-v-podmoskove-ezhegodno-prirastaet-na-7-9575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 xml:space="preserve">Колосов, А. В. Институциональная экономика: учебник для </w:t>
      </w:r>
      <w:proofErr w:type="gramStart"/>
      <w:r w:rsidRPr="00C744DB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gramEnd"/>
      <w:r w:rsidRPr="00C74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4D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 xml:space="preserve">; рекомендовано УМО ВО / А. В. Колосов. — </w:t>
      </w:r>
      <w:proofErr w:type="gramStart"/>
      <w:r w:rsidRPr="00C744DB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C744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>, 2015. — 384 с. — (Бакалавр.</w:t>
      </w:r>
      <w:proofErr w:type="gramEnd"/>
      <w:r w:rsidRPr="00C744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4DB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 xml:space="preserve">Московская область заняла третье место в России по количеству субъектов МСП в 2018 </w:t>
      </w:r>
      <w:proofErr w:type="gramStart"/>
      <w:r w:rsidRPr="00C744DB">
        <w:rPr>
          <w:rFonts w:ascii="Times New Roman" w:hAnsi="Times New Roman" w:cs="Times New Roman"/>
          <w:sz w:val="28"/>
          <w:szCs w:val="28"/>
        </w:rPr>
        <w:t>году</w:t>
      </w:r>
      <w:proofErr w:type="gramEnd"/>
      <w:r w:rsidRPr="00C744DB">
        <w:rPr>
          <w:rFonts w:ascii="Times New Roman" w:hAnsi="Times New Roman" w:cs="Times New Roman"/>
          <w:sz w:val="28"/>
          <w:szCs w:val="28"/>
        </w:rPr>
        <w:t>https://mosreg.ru/sobytiya/novosti/news-submoscow/moskovskaya-oblast-zanyala-trete-mesto-v-rossii-po-kolichestvu-subektov-msp-v-2018-godu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>Офисы «Мой бизнес» в Подмосковье: все услуги для предпринимателей в одном окне https://mosreg.ru/sobytiya/novosti/news-submoscow/ofisy-moi-biznes-v-podmoskove-vse-uslugi-dlya-predprinimatelei-v-odnom-okne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lastRenderedPageBreak/>
        <w:t xml:space="preserve">  Подмосковные центры «Мой бизнес» помогли 2 тыс. предпринимателей за </w:t>
      </w:r>
      <w:proofErr w:type="gramStart"/>
      <w:r w:rsidRPr="00C744DB">
        <w:rPr>
          <w:rFonts w:ascii="Times New Roman" w:hAnsi="Times New Roman" w:cs="Times New Roman"/>
          <w:sz w:val="28"/>
          <w:szCs w:val="28"/>
        </w:rPr>
        <w:t>лето</w:t>
      </w:r>
      <w:proofErr w:type="gramEnd"/>
      <w:r w:rsidRPr="00C744DB">
        <w:rPr>
          <w:rFonts w:ascii="Times New Roman" w:hAnsi="Times New Roman" w:cs="Times New Roman"/>
          <w:sz w:val="28"/>
          <w:szCs w:val="28"/>
        </w:rPr>
        <w:t>https://mosreg.ru/sobytiya/novosti/news-submoscow/podmoskovnye-centry-moi-biznes-pomogli-2-tys-predprinimatelei-za-leto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 xml:space="preserve">Предприятия малого и среднего бизнеса могут получить возможность выпускать бонды через </w:t>
      </w:r>
      <w:proofErr w:type="spellStart"/>
      <w:r w:rsidRPr="00C744DB">
        <w:rPr>
          <w:rFonts w:ascii="Times New Roman" w:hAnsi="Times New Roman" w:cs="Times New Roman"/>
          <w:sz w:val="28"/>
          <w:szCs w:val="28"/>
        </w:rPr>
        <w:t>краудфандинговые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 xml:space="preserve"> площадки /18-10-2019  https://rcsme.ru/ru/news/show/92025/</w:t>
      </w:r>
    </w:p>
    <w:p w:rsidR="00C744DB" w:rsidRPr="00C744DB" w:rsidRDefault="00C744DB" w:rsidP="00C744DB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>Развивающие спорт бизнесмены Подмосковья смогут получить компенсацию затрат https://mosreg.ru/sobytiya/novosti/organy/ministerstvo-investiciy-i-innovaciy/vtoroi-etap-priema-zayavok-na-vydelenie-finansovoi-podderzhki-malomu-biznesu-v-sfere-sporta-startoval-v-podmoskove</w:t>
      </w:r>
    </w:p>
    <w:p w:rsidR="00C744DB" w:rsidRPr="00C744DB" w:rsidRDefault="00C744DB" w:rsidP="00146DA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4DB">
        <w:rPr>
          <w:rFonts w:ascii="Times New Roman" w:hAnsi="Times New Roman" w:cs="Times New Roman"/>
          <w:sz w:val="28"/>
          <w:szCs w:val="28"/>
        </w:rPr>
        <w:t>Тарануха</w:t>
      </w:r>
      <w:proofErr w:type="spellEnd"/>
      <w:r w:rsidRPr="00C744DB">
        <w:rPr>
          <w:rFonts w:ascii="Times New Roman" w:hAnsi="Times New Roman" w:cs="Times New Roman"/>
          <w:sz w:val="28"/>
          <w:szCs w:val="28"/>
        </w:rPr>
        <w:t xml:space="preserve"> Ю.В., Земляков Д.Н. Микроэкономика: учебник - М.: КНОРУС, 2018 г. – с. 167</w:t>
      </w:r>
    </w:p>
    <w:p w:rsidR="00C744DB" w:rsidRPr="00C744DB" w:rsidRDefault="00C744DB" w:rsidP="00146DA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4DB">
        <w:rPr>
          <w:rFonts w:ascii="Times New Roman" w:hAnsi="Times New Roman" w:cs="Times New Roman"/>
          <w:sz w:val="28"/>
          <w:szCs w:val="28"/>
        </w:rPr>
        <w:t xml:space="preserve">Шестьдесят социальных предпринимателей Подмосковья получат компенсации в 2018 году </w:t>
      </w:r>
      <w:hyperlink r:id="rId16" w:history="1">
        <w:r w:rsidRPr="00C744DB">
          <w:rPr>
            <w:rStyle w:val="ac"/>
            <w:rFonts w:ascii="Times New Roman" w:hAnsi="Times New Roman" w:cs="Times New Roman"/>
            <w:sz w:val="28"/>
            <w:szCs w:val="28"/>
          </w:rPr>
          <w:t>https://mosreg.ru/sobytiya/novosti/news-submoscow/ne-menee-60-sotsialnykh-predprinimateley-podmoskovya-poluchat-kompensatsii-v-2018-godu</w:t>
        </w:r>
      </w:hyperlink>
    </w:p>
    <w:p w:rsidR="00EA0842" w:rsidRPr="00146DA2" w:rsidRDefault="00C744DB" w:rsidP="00146DA2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146DA2">
        <w:rPr>
          <w:rFonts w:ascii="Times New Roman" w:hAnsi="Times New Roman" w:cs="Times New Roman"/>
          <w:sz w:val="28"/>
          <w:szCs w:val="28"/>
        </w:rPr>
        <w:t xml:space="preserve"> </w:t>
      </w:r>
      <w:r w:rsidRPr="00146DA2">
        <w:rPr>
          <w:rFonts w:ascii="Times New Roman" w:hAnsi="Times New Roman" w:cs="Times New Roman"/>
          <w:sz w:val="28"/>
          <w:szCs w:val="28"/>
        </w:rPr>
        <w:t>V Всероссийский конкурс проектов в области социального предпринимательства «Лучший социальный проект года» https://mo.mosreg.ru/sobytiya/novosti-ministerstva/06-08-2019-11-02-10-v-vserossiyskiy-konkurs-proektov-v-oblasti-sotsial?utm_referrer=https%3A%2F%2Fwww.google.com%2F</w:t>
      </w:r>
    </w:p>
    <w:p w:rsidR="00EA0842" w:rsidRDefault="00EA0842" w:rsidP="00146D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A0842" w:rsidRDefault="00EA0842" w:rsidP="00146D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A0842" w:rsidRDefault="00EA0842" w:rsidP="00EA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A0842" w:rsidRDefault="00EA0842" w:rsidP="00EA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A0842" w:rsidRDefault="00EA0842" w:rsidP="00EA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A0842" w:rsidRDefault="00EA0842" w:rsidP="00EA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A0842" w:rsidRDefault="00EA0842" w:rsidP="00EA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A0842" w:rsidRDefault="00EA0842" w:rsidP="00EA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A0842" w:rsidRDefault="00EA0842" w:rsidP="00EA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EA0842" w:rsidRDefault="00EA0842" w:rsidP="00EA0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CB515D" w:rsidRDefault="00CB515D" w:rsidP="00CB515D">
      <w:pPr>
        <w:pStyle w:val="1"/>
        <w:spacing w:before="0" w:line="360" w:lineRule="auto"/>
        <w:jc w:val="right"/>
        <w:rPr>
          <w:rFonts w:ascii="Times New Roman" w:hAnsi="Times New Roman" w:cs="Times New Roman"/>
          <w:color w:val="auto"/>
        </w:rPr>
        <w:sectPr w:rsidR="00CB515D" w:rsidSect="002C245F">
          <w:footerReference w:type="default" r:id="rId1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bookmarkStart w:id="9" w:name="_Toc12624338"/>
      <w:bookmarkStart w:id="10" w:name="_Toc19275772"/>
    </w:p>
    <w:p w:rsidR="00EA0842" w:rsidRDefault="00EA0842" w:rsidP="00CB515D">
      <w:pPr>
        <w:pStyle w:val="1"/>
        <w:spacing w:before="0" w:line="36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</w:t>
      </w:r>
      <w:r w:rsidR="00CB515D">
        <w:rPr>
          <w:rFonts w:ascii="Times New Roman" w:hAnsi="Times New Roman" w:cs="Times New Roman"/>
          <w:color w:val="auto"/>
        </w:rPr>
        <w:t>е 1</w:t>
      </w:r>
      <w:bookmarkEnd w:id="9"/>
      <w:bookmarkEnd w:id="10"/>
    </w:p>
    <w:p w:rsidR="00ED0F29" w:rsidRDefault="00CB515D" w:rsidP="00CB515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Извлечение из реестра получателей субсидии в 2018 г. Московская область</w:t>
      </w: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7"/>
        <w:gridCol w:w="571"/>
        <w:gridCol w:w="650"/>
        <w:gridCol w:w="570"/>
        <w:gridCol w:w="622"/>
        <w:gridCol w:w="709"/>
        <w:gridCol w:w="425"/>
        <w:gridCol w:w="791"/>
        <w:gridCol w:w="729"/>
        <w:gridCol w:w="1059"/>
        <w:gridCol w:w="734"/>
        <w:gridCol w:w="656"/>
        <w:gridCol w:w="700"/>
        <w:gridCol w:w="576"/>
        <w:gridCol w:w="567"/>
        <w:gridCol w:w="567"/>
        <w:gridCol w:w="860"/>
        <w:gridCol w:w="841"/>
        <w:gridCol w:w="425"/>
        <w:gridCol w:w="851"/>
        <w:gridCol w:w="850"/>
        <w:gridCol w:w="567"/>
      </w:tblGrid>
      <w:tr w:rsidR="0047359D" w:rsidRPr="00ED0F29" w:rsidTr="0047359D">
        <w:trPr>
          <w:cantSplit/>
          <w:trHeight w:val="460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Номер МКУ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Номер рег.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ОПФ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субъекта МСП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Муниципальное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Отношение к субъектам МСП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ОКВЭД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Основной вид деятельности ОКВЭД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Юридический адрес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Телефон контактного лица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Электронная почта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ФИО Руководителя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Телефон руководителя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Мероприятие программы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Номер и дата протокола заседания </w:t>
            </w:r>
            <w:proofErr w:type="spellStart"/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конк</w:t>
            </w:r>
            <w:proofErr w:type="spellEnd"/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комиссии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для включения (исключения) сведений в реестр (№ и дата  договора)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полученной субсидии, руб.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D0F29" w:rsidRPr="0047359D" w:rsidRDefault="00ED0F29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Приказ </w:t>
            </w:r>
          </w:p>
        </w:tc>
      </w:tr>
      <w:tr w:rsidR="0047359D" w:rsidRPr="0047359D" w:rsidTr="0047359D">
        <w:trPr>
          <w:trHeight w:val="31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F29" w:rsidRPr="0047359D" w:rsidRDefault="00ED0F29" w:rsidP="00ED0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8A70D0" w:rsidRPr="00ED0F29" w:rsidTr="00D53D48">
        <w:trPr>
          <w:cantSplit/>
          <w:trHeight w:val="2659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P001-8487457656-17410075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174</w:t>
            </w:r>
            <w:proofErr w:type="gramStart"/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/С</w:t>
            </w:r>
            <w:proofErr w:type="gramEnd"/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Яковлев Д.Д.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Балашиха, городской округ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Микропредприятие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D53D48" w:rsidRDefault="008A70D0" w:rsidP="00D53D4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53D48">
              <w:rPr>
                <w:color w:val="000000"/>
                <w:sz w:val="16"/>
                <w:szCs w:val="16"/>
              </w:rPr>
              <w:t>501209119846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D53D48" w:rsidRDefault="008A70D0" w:rsidP="00D53D48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D53D48">
              <w:rPr>
                <w:color w:val="000000"/>
                <w:sz w:val="16"/>
                <w:szCs w:val="16"/>
              </w:rPr>
              <w:t>314501224600041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сентября 2014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85.41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Образование дополнительное детей и взрослых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город Балашиха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7(903)2656713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BF2233" w:rsidP="0047359D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FF"/>
                <w:sz w:val="16"/>
                <w:szCs w:val="16"/>
                <w:u w:val="single"/>
                <w:lang w:eastAsia="ru-RU"/>
              </w:rPr>
            </w:pPr>
            <w:hyperlink r:id="rId18" w:history="1">
              <w:r w:rsidR="008A70D0" w:rsidRPr="0047359D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ru-RU"/>
                </w:rPr>
                <w:t>dmitryyakovlev1988@yandex.ru</w:t>
              </w:r>
            </w:hyperlink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D53D48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53D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Яковлев Дмитрий Дмитриевич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D53D48" w:rsidRDefault="008A70D0" w:rsidP="008A70D0">
            <w:pPr>
              <w:jc w:val="center"/>
              <w:rPr>
                <w:color w:val="000000"/>
                <w:sz w:val="16"/>
                <w:szCs w:val="16"/>
              </w:rPr>
            </w:pPr>
            <w:r w:rsidRPr="00D53D48">
              <w:rPr>
                <w:color w:val="000000"/>
                <w:sz w:val="16"/>
                <w:szCs w:val="16"/>
              </w:rPr>
              <w:t>7(903)2656713</w:t>
            </w:r>
          </w:p>
          <w:p w:rsidR="008A70D0" w:rsidRPr="00D53D48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Частичная компенсация затрат субъектам МСП, осуществляющим предоставление услуг в социально значимых сферах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3 от 28.11.2018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240/12-18 от 14.12.2018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694 450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A70D0" w:rsidRPr="0047359D" w:rsidRDefault="008A70D0" w:rsidP="0047359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Приказ </w:t>
            </w:r>
            <w:proofErr w:type="spellStart"/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Министертсва</w:t>
            </w:r>
            <w:proofErr w:type="spellEnd"/>
            <w:r w:rsidRPr="0047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инвестиций и инноваций московской области от 12.12.2018 г. № 151</w:t>
            </w:r>
          </w:p>
        </w:tc>
      </w:tr>
    </w:tbl>
    <w:p w:rsidR="00ED0F29" w:rsidRDefault="00ED0F29" w:rsidP="00CB515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515D" w:rsidRDefault="00CB515D" w:rsidP="00ED0F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CB515D" w:rsidSect="00CB515D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ED0F29" w:rsidRDefault="00ED0F29" w:rsidP="00CB515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F29" w:rsidRDefault="00ED0F29" w:rsidP="00ED0F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F29" w:rsidRDefault="00ED0F29" w:rsidP="00ED0F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F29" w:rsidRDefault="00ED0F29" w:rsidP="00ED0F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0F29" w:rsidRDefault="00ED0F29" w:rsidP="00ED0F2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74CA" w:rsidRDefault="00AB74CA" w:rsidP="00D455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0023" w:rsidRDefault="00500023" w:rsidP="00D4550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500023" w:rsidSect="002C245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33" w:rsidRDefault="00BF2233" w:rsidP="00756FCF">
      <w:pPr>
        <w:spacing w:after="0" w:line="240" w:lineRule="auto"/>
      </w:pPr>
      <w:r>
        <w:separator/>
      </w:r>
    </w:p>
  </w:endnote>
  <w:endnote w:type="continuationSeparator" w:id="0">
    <w:p w:rsidR="00BF2233" w:rsidRDefault="00BF2233" w:rsidP="00756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089508"/>
      <w:docPartObj>
        <w:docPartGallery w:val="Page Numbers (Bottom of Page)"/>
        <w:docPartUnique/>
      </w:docPartObj>
    </w:sdtPr>
    <w:sdtEndPr/>
    <w:sdtContent>
      <w:p w:rsidR="00ED0F29" w:rsidRDefault="00ED0F29" w:rsidP="002C245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C4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33" w:rsidRDefault="00BF2233" w:rsidP="00756FCF">
      <w:pPr>
        <w:spacing w:after="0" w:line="240" w:lineRule="auto"/>
      </w:pPr>
      <w:r>
        <w:separator/>
      </w:r>
    </w:p>
  </w:footnote>
  <w:footnote w:type="continuationSeparator" w:id="0">
    <w:p w:rsidR="00BF2233" w:rsidRDefault="00BF2233" w:rsidP="00756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72F"/>
    <w:multiLevelType w:val="hybridMultilevel"/>
    <w:tmpl w:val="89BC6476"/>
    <w:lvl w:ilvl="0" w:tplc="57861F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5D5E60"/>
    <w:multiLevelType w:val="hybridMultilevel"/>
    <w:tmpl w:val="A54006FC"/>
    <w:lvl w:ilvl="0" w:tplc="57861F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B1041D1"/>
    <w:multiLevelType w:val="hybridMultilevel"/>
    <w:tmpl w:val="4C2A7A54"/>
    <w:lvl w:ilvl="0" w:tplc="57861F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D2EBC"/>
    <w:multiLevelType w:val="hybridMultilevel"/>
    <w:tmpl w:val="DA5ECBA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3C3D36"/>
    <w:multiLevelType w:val="multilevel"/>
    <w:tmpl w:val="FF7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A63057"/>
    <w:multiLevelType w:val="multilevel"/>
    <w:tmpl w:val="83EA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311886"/>
    <w:multiLevelType w:val="multilevel"/>
    <w:tmpl w:val="E62C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644BA"/>
    <w:multiLevelType w:val="hybridMultilevel"/>
    <w:tmpl w:val="BA525284"/>
    <w:lvl w:ilvl="0" w:tplc="57861F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7040BF"/>
    <w:multiLevelType w:val="hybridMultilevel"/>
    <w:tmpl w:val="2C4E320C"/>
    <w:lvl w:ilvl="0" w:tplc="57861F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AD46735"/>
    <w:multiLevelType w:val="multilevel"/>
    <w:tmpl w:val="6DFE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362482"/>
    <w:multiLevelType w:val="multilevel"/>
    <w:tmpl w:val="A65C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134688"/>
    <w:multiLevelType w:val="hybridMultilevel"/>
    <w:tmpl w:val="23F281B6"/>
    <w:lvl w:ilvl="0" w:tplc="57861F1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"/>
  </w:num>
  <w:num w:numId="5">
    <w:abstractNumId w:val="7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4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85"/>
    <w:rsid w:val="00033DE3"/>
    <w:rsid w:val="00063C41"/>
    <w:rsid w:val="000C0B09"/>
    <w:rsid w:val="001103D6"/>
    <w:rsid w:val="001105F4"/>
    <w:rsid w:val="00123358"/>
    <w:rsid w:val="00127220"/>
    <w:rsid w:val="00146DA2"/>
    <w:rsid w:val="00155E75"/>
    <w:rsid w:val="00164C49"/>
    <w:rsid w:val="00170ECA"/>
    <w:rsid w:val="001777B2"/>
    <w:rsid w:val="00184939"/>
    <w:rsid w:val="001D5C83"/>
    <w:rsid w:val="00213369"/>
    <w:rsid w:val="0022346E"/>
    <w:rsid w:val="002460AE"/>
    <w:rsid w:val="002B4137"/>
    <w:rsid w:val="002C245F"/>
    <w:rsid w:val="00311C76"/>
    <w:rsid w:val="00323388"/>
    <w:rsid w:val="00350FF0"/>
    <w:rsid w:val="00364662"/>
    <w:rsid w:val="003E1CEA"/>
    <w:rsid w:val="00425735"/>
    <w:rsid w:val="00440340"/>
    <w:rsid w:val="0047359D"/>
    <w:rsid w:val="00480816"/>
    <w:rsid w:val="004826C3"/>
    <w:rsid w:val="00493EE0"/>
    <w:rsid w:val="004B2349"/>
    <w:rsid w:val="00500023"/>
    <w:rsid w:val="005054B6"/>
    <w:rsid w:val="005153EF"/>
    <w:rsid w:val="00534883"/>
    <w:rsid w:val="005407B2"/>
    <w:rsid w:val="00572CED"/>
    <w:rsid w:val="005C431A"/>
    <w:rsid w:val="00605E4E"/>
    <w:rsid w:val="006133E9"/>
    <w:rsid w:val="00623BB5"/>
    <w:rsid w:val="00637745"/>
    <w:rsid w:val="006C2221"/>
    <w:rsid w:val="006F7981"/>
    <w:rsid w:val="00756FCF"/>
    <w:rsid w:val="00757855"/>
    <w:rsid w:val="007D105B"/>
    <w:rsid w:val="007E2AAC"/>
    <w:rsid w:val="00823270"/>
    <w:rsid w:val="008729A9"/>
    <w:rsid w:val="008A70D0"/>
    <w:rsid w:val="008E19F3"/>
    <w:rsid w:val="008F1655"/>
    <w:rsid w:val="008F6BDB"/>
    <w:rsid w:val="0091009B"/>
    <w:rsid w:val="0091765F"/>
    <w:rsid w:val="00985175"/>
    <w:rsid w:val="00995A98"/>
    <w:rsid w:val="009A0C15"/>
    <w:rsid w:val="009B6FAD"/>
    <w:rsid w:val="009E767B"/>
    <w:rsid w:val="00A429BC"/>
    <w:rsid w:val="00A70EA8"/>
    <w:rsid w:val="00A9699C"/>
    <w:rsid w:val="00AA1F3B"/>
    <w:rsid w:val="00AB74CA"/>
    <w:rsid w:val="00BA5084"/>
    <w:rsid w:val="00BF2233"/>
    <w:rsid w:val="00C33B25"/>
    <w:rsid w:val="00C4046D"/>
    <w:rsid w:val="00C4420B"/>
    <w:rsid w:val="00C744DB"/>
    <w:rsid w:val="00C84792"/>
    <w:rsid w:val="00C872F0"/>
    <w:rsid w:val="00C91638"/>
    <w:rsid w:val="00CA6AB6"/>
    <w:rsid w:val="00CB515D"/>
    <w:rsid w:val="00CD3515"/>
    <w:rsid w:val="00CD4418"/>
    <w:rsid w:val="00CF6FD2"/>
    <w:rsid w:val="00D4550E"/>
    <w:rsid w:val="00D53D48"/>
    <w:rsid w:val="00D75410"/>
    <w:rsid w:val="00DA654A"/>
    <w:rsid w:val="00E470C8"/>
    <w:rsid w:val="00E65070"/>
    <w:rsid w:val="00E94383"/>
    <w:rsid w:val="00EA0842"/>
    <w:rsid w:val="00EA342D"/>
    <w:rsid w:val="00EA6468"/>
    <w:rsid w:val="00EB11FA"/>
    <w:rsid w:val="00ED0F29"/>
    <w:rsid w:val="00EE3153"/>
    <w:rsid w:val="00F04085"/>
    <w:rsid w:val="00F1661A"/>
    <w:rsid w:val="00F9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F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6F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75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56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basedOn w:val="a0"/>
    <w:link w:val="a6"/>
    <w:locked/>
    <w:rsid w:val="00756FCF"/>
  </w:style>
  <w:style w:type="paragraph" w:styleId="a6">
    <w:name w:val="List Paragraph"/>
    <w:basedOn w:val="a"/>
    <w:link w:val="a5"/>
    <w:qFormat/>
    <w:rsid w:val="00756FCF"/>
    <w:pPr>
      <w:ind w:left="720"/>
      <w:contextualSpacing/>
    </w:pPr>
  </w:style>
  <w:style w:type="character" w:styleId="a7">
    <w:name w:val="footnote reference"/>
    <w:uiPriority w:val="99"/>
    <w:semiHidden/>
    <w:unhideWhenUsed/>
    <w:rsid w:val="00756FC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5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6FC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5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C24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2C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C245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2C2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C245F"/>
  </w:style>
  <w:style w:type="paragraph" w:styleId="af">
    <w:name w:val="footer"/>
    <w:basedOn w:val="a"/>
    <w:link w:val="af0"/>
    <w:uiPriority w:val="99"/>
    <w:unhideWhenUsed/>
    <w:rsid w:val="002C2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C245F"/>
  </w:style>
  <w:style w:type="paragraph" w:styleId="af1">
    <w:name w:val="TOC Heading"/>
    <w:basedOn w:val="1"/>
    <w:next w:val="a"/>
    <w:uiPriority w:val="39"/>
    <w:semiHidden/>
    <w:unhideWhenUsed/>
    <w:qFormat/>
    <w:rsid w:val="002C245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C245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C245F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F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F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6F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756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56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basedOn w:val="a0"/>
    <w:link w:val="a6"/>
    <w:locked/>
    <w:rsid w:val="00756FCF"/>
  </w:style>
  <w:style w:type="paragraph" w:styleId="a6">
    <w:name w:val="List Paragraph"/>
    <w:basedOn w:val="a"/>
    <w:link w:val="a5"/>
    <w:qFormat/>
    <w:rsid w:val="00756FCF"/>
    <w:pPr>
      <w:ind w:left="720"/>
      <w:contextualSpacing/>
    </w:pPr>
  </w:style>
  <w:style w:type="character" w:styleId="a7">
    <w:name w:val="footnote reference"/>
    <w:uiPriority w:val="99"/>
    <w:semiHidden/>
    <w:unhideWhenUsed/>
    <w:rsid w:val="00756FCF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5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6FC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56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C24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Normal (Web)"/>
    <w:basedOn w:val="a"/>
    <w:uiPriority w:val="99"/>
    <w:semiHidden/>
    <w:unhideWhenUsed/>
    <w:rsid w:val="002C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2C245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2C2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C245F"/>
  </w:style>
  <w:style w:type="paragraph" w:styleId="af">
    <w:name w:val="footer"/>
    <w:basedOn w:val="a"/>
    <w:link w:val="af0"/>
    <w:uiPriority w:val="99"/>
    <w:unhideWhenUsed/>
    <w:rsid w:val="002C2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C245F"/>
  </w:style>
  <w:style w:type="paragraph" w:styleId="af1">
    <w:name w:val="TOC Heading"/>
    <w:basedOn w:val="1"/>
    <w:next w:val="a"/>
    <w:uiPriority w:val="39"/>
    <w:semiHidden/>
    <w:unhideWhenUsed/>
    <w:qFormat/>
    <w:rsid w:val="002C245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C245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C245F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mailto:dmitryyakovlev1988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mosreg.ru/sobytiya/novosti/news-submoscow/ne-menee-60-sotsialnykh-predprinimateley-podmoskovya-poluchat-kompensatsii-v-2018-go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7C6F6-3D54-442F-B246-13051EB25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34</Pages>
  <Words>6594</Words>
  <Characters>37588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Тулепова</dc:creator>
  <cp:lastModifiedBy>julia</cp:lastModifiedBy>
  <cp:revision>36</cp:revision>
  <dcterms:created xsi:type="dcterms:W3CDTF">2019-10-20T15:28:00Z</dcterms:created>
  <dcterms:modified xsi:type="dcterms:W3CDTF">2019-10-20T17:54:00Z</dcterms:modified>
</cp:coreProperties>
</file>